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5A" w:rsidRDefault="00000C5A" w:rsidP="00BB1710">
      <w:pPr>
        <w:autoSpaceDE w:val="0"/>
        <w:autoSpaceDN w:val="0"/>
        <w:adjustRightInd w:val="0"/>
        <w:spacing w:line="360" w:lineRule="exact"/>
        <w:jc w:val="center"/>
        <w:rPr>
          <w:rFonts w:ascii="メイリオ" w:eastAsia="メイリオ" w:hAnsi="メイリオ" w:cs="メイリオ"/>
          <w:b/>
          <w:kern w:val="0"/>
          <w:sz w:val="24"/>
          <w:szCs w:val="24"/>
          <w:lang w:val="ja-JP"/>
        </w:rPr>
      </w:pPr>
    </w:p>
    <w:p w:rsidR="00FE4DE6" w:rsidRPr="00BB1710" w:rsidRDefault="00FF6672" w:rsidP="00BB1710">
      <w:pPr>
        <w:autoSpaceDE w:val="0"/>
        <w:autoSpaceDN w:val="0"/>
        <w:adjustRightInd w:val="0"/>
        <w:spacing w:line="360" w:lineRule="exact"/>
        <w:jc w:val="center"/>
        <w:rPr>
          <w:rFonts w:ascii="メイリオ" w:eastAsia="メイリオ" w:hAnsi="メイリオ" w:cs="メイリオ"/>
          <w:b/>
          <w:kern w:val="0"/>
          <w:sz w:val="24"/>
          <w:szCs w:val="24"/>
        </w:rPr>
      </w:pPr>
      <w:r>
        <w:rPr>
          <w:rFonts w:ascii="メイリオ" w:eastAsia="メイリオ" w:hAnsi="メイリオ" w:cs="メイリオ" w:hint="eastAsia"/>
          <w:b/>
          <w:kern w:val="0"/>
          <w:sz w:val="24"/>
          <w:szCs w:val="24"/>
          <w:lang w:val="ja-JP"/>
        </w:rPr>
        <w:t>豊田市</w:t>
      </w:r>
      <w:r w:rsidR="00FE4DE6" w:rsidRPr="00BB1710">
        <w:rPr>
          <w:rFonts w:ascii="メイリオ" w:eastAsia="メイリオ" w:hAnsi="メイリオ" w:cs="メイリオ" w:hint="eastAsia"/>
          <w:b/>
          <w:kern w:val="0"/>
          <w:sz w:val="24"/>
          <w:szCs w:val="24"/>
          <w:lang w:val="ja-JP"/>
        </w:rPr>
        <w:t>女性</w:t>
      </w:r>
      <w:r w:rsidR="008C17E9">
        <w:rPr>
          <w:rFonts w:ascii="メイリオ" w:eastAsia="メイリオ" w:hAnsi="メイリオ" w:cs="メイリオ" w:hint="eastAsia"/>
          <w:b/>
          <w:kern w:val="0"/>
          <w:sz w:val="24"/>
          <w:szCs w:val="24"/>
          <w:lang w:val="ja-JP"/>
        </w:rPr>
        <w:t>しごとテラス</w:t>
      </w:r>
      <w:r w:rsidR="00FE4DE6" w:rsidRPr="00BB1710">
        <w:rPr>
          <w:rFonts w:ascii="メイリオ" w:eastAsia="メイリオ" w:hAnsi="メイリオ" w:cs="メイリオ" w:hint="eastAsia"/>
          <w:b/>
          <w:kern w:val="0"/>
          <w:sz w:val="24"/>
          <w:szCs w:val="24"/>
          <w:lang w:val="ja-JP"/>
        </w:rPr>
        <w:t>運営業務委託仕様書</w:t>
      </w:r>
      <w:r w:rsidR="00204015">
        <w:rPr>
          <w:rFonts w:ascii="メイリオ" w:eastAsia="メイリオ" w:hAnsi="メイリオ" w:cs="メイリオ" w:hint="eastAsia"/>
          <w:b/>
          <w:kern w:val="0"/>
          <w:sz w:val="24"/>
          <w:szCs w:val="24"/>
          <w:lang w:val="ja-JP"/>
        </w:rPr>
        <w:t>（案）</w:t>
      </w:r>
    </w:p>
    <w:p w:rsidR="00BB1710" w:rsidRPr="00535EA4" w:rsidRDefault="00BB1710"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p w:rsidR="00BB1710" w:rsidRDefault="00BB1710" w:rsidP="00535EA4">
      <w:pPr>
        <w:autoSpaceDE w:val="0"/>
        <w:autoSpaceDN w:val="0"/>
        <w:adjustRightInd w:val="0"/>
        <w:spacing w:line="360" w:lineRule="exact"/>
        <w:jc w:val="left"/>
        <w:rPr>
          <w:rFonts w:ascii="メイリオ" w:eastAsia="メイリオ" w:hAnsi="メイリオ" w:cs="メイリオ"/>
          <w:b/>
          <w:kern w:val="0"/>
          <w:sz w:val="24"/>
          <w:szCs w:val="24"/>
          <w:u w:val="single"/>
          <w:lang w:val="ja-JP"/>
        </w:rPr>
      </w:pPr>
      <w:r w:rsidRPr="00562B07">
        <w:rPr>
          <w:rFonts w:ascii="メイリオ" w:eastAsia="メイリオ" w:hAnsi="メイリオ" w:cs="メイリオ" w:hint="eastAsia"/>
          <w:b/>
          <w:kern w:val="0"/>
          <w:sz w:val="24"/>
          <w:szCs w:val="24"/>
          <w:u w:val="single"/>
          <w:lang w:val="ja-JP"/>
        </w:rPr>
        <w:t xml:space="preserve">１　</w:t>
      </w:r>
      <w:r w:rsidR="00C415F4">
        <w:rPr>
          <w:rFonts w:ascii="メイリオ" w:eastAsia="メイリオ" w:hAnsi="メイリオ" w:cs="メイリオ" w:hint="eastAsia"/>
          <w:b/>
          <w:kern w:val="0"/>
          <w:sz w:val="24"/>
          <w:szCs w:val="24"/>
          <w:u w:val="single"/>
          <w:lang w:val="ja-JP"/>
        </w:rPr>
        <w:t>委託</w:t>
      </w:r>
      <w:r w:rsidR="00A52370">
        <w:rPr>
          <w:rFonts w:ascii="メイリオ" w:eastAsia="メイリオ" w:hAnsi="メイリオ" w:cs="メイリオ" w:hint="eastAsia"/>
          <w:b/>
          <w:kern w:val="0"/>
          <w:sz w:val="24"/>
          <w:szCs w:val="24"/>
          <w:u w:val="single"/>
          <w:lang w:val="ja-JP"/>
        </w:rPr>
        <w:t>業務</w:t>
      </w:r>
      <w:r w:rsidRPr="00562B07">
        <w:rPr>
          <w:rFonts w:ascii="メイリオ" w:eastAsia="メイリオ" w:hAnsi="メイリオ" w:cs="メイリオ" w:hint="eastAsia"/>
          <w:b/>
          <w:kern w:val="0"/>
          <w:sz w:val="24"/>
          <w:szCs w:val="24"/>
          <w:u w:val="single"/>
          <w:lang w:val="ja-JP"/>
        </w:rPr>
        <w:t>の概要</w:t>
      </w:r>
    </w:p>
    <w:p w:rsidR="00A70437" w:rsidRPr="00562B07" w:rsidRDefault="00A70437" w:rsidP="00535EA4">
      <w:pPr>
        <w:autoSpaceDE w:val="0"/>
        <w:autoSpaceDN w:val="0"/>
        <w:adjustRightInd w:val="0"/>
        <w:spacing w:line="360" w:lineRule="exact"/>
        <w:jc w:val="left"/>
        <w:rPr>
          <w:rFonts w:ascii="メイリオ" w:eastAsia="メイリオ" w:hAnsi="メイリオ" w:cs="メイリオ"/>
          <w:b/>
          <w:kern w:val="0"/>
          <w:sz w:val="24"/>
          <w:szCs w:val="24"/>
          <w:u w:val="single"/>
          <w:lang w:val="ja-JP"/>
        </w:rPr>
      </w:pPr>
    </w:p>
    <w:p w:rsidR="00FE4DE6" w:rsidRPr="00562B07" w:rsidRDefault="00BB1710"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r w:rsidRPr="00562B07">
        <w:rPr>
          <w:rFonts w:ascii="メイリオ" w:eastAsia="メイリオ" w:hAnsi="メイリオ" w:cs="メイリオ" w:hint="eastAsia"/>
          <w:b/>
          <w:kern w:val="0"/>
          <w:sz w:val="24"/>
          <w:szCs w:val="24"/>
          <w:lang w:val="ja-JP"/>
        </w:rPr>
        <w:t>（１）</w:t>
      </w:r>
      <w:r w:rsidR="00FE4DE6" w:rsidRPr="00562B07">
        <w:rPr>
          <w:rFonts w:ascii="メイリオ" w:eastAsia="メイリオ" w:hAnsi="メイリオ" w:cs="メイリオ" w:hint="eastAsia"/>
          <w:b/>
          <w:kern w:val="0"/>
          <w:sz w:val="24"/>
          <w:szCs w:val="24"/>
          <w:lang w:val="ja-JP"/>
        </w:rPr>
        <w:t>目的</w:t>
      </w:r>
    </w:p>
    <w:p w:rsidR="00335F4C" w:rsidRDefault="00335F4C" w:rsidP="00335F4C">
      <w:pPr>
        <w:spacing w:line="360" w:lineRule="exact"/>
        <w:ind w:leftChars="100" w:left="210" w:firstLineChars="100" w:firstLine="240"/>
        <w:rPr>
          <w:rFonts w:ascii="メイリオ" w:eastAsia="メイリオ" w:hAnsi="メイリオ" w:cs="メイリオ"/>
          <w:kern w:val="0"/>
          <w:sz w:val="24"/>
          <w:szCs w:val="24"/>
          <w:lang w:val="ja-JP"/>
        </w:rPr>
      </w:pPr>
      <w:r>
        <w:rPr>
          <w:rFonts w:ascii="メイリオ" w:eastAsia="メイリオ" w:hAnsi="メイリオ" w:cs="メイリオ" w:hint="eastAsia"/>
          <w:sz w:val="24"/>
        </w:rPr>
        <w:t>豊田市女性しごとテラスにおいて、</w:t>
      </w:r>
      <w:r>
        <w:rPr>
          <w:rFonts w:ascii="メイリオ" w:eastAsia="メイリオ" w:hAnsi="メイリオ" w:cs="メイリオ" w:hint="eastAsia"/>
          <w:kern w:val="0"/>
          <w:sz w:val="24"/>
          <w:szCs w:val="24"/>
          <w:lang w:val="ja-JP"/>
        </w:rPr>
        <w:t>女性の就労や、就労後の職場定着やキャリアアップなどを支援するとともに、雇用マッチングのみならず、女性のニーズに合った多様な働き方の選択肢の提案、促進を担い、働く場における女性の活躍及び市内企業の人材確保を総合的に支援する。</w:t>
      </w:r>
    </w:p>
    <w:p w:rsidR="00A11E14" w:rsidRPr="007E4B8B" w:rsidRDefault="00A11E14" w:rsidP="00A11E14">
      <w:pPr>
        <w:autoSpaceDE w:val="0"/>
        <w:autoSpaceDN w:val="0"/>
        <w:adjustRightInd w:val="0"/>
        <w:spacing w:line="360" w:lineRule="exact"/>
        <w:jc w:val="left"/>
        <w:rPr>
          <w:rFonts w:ascii="メイリオ" w:eastAsia="メイリオ" w:hAnsi="メイリオ" w:cs="メイリオ"/>
          <w:kern w:val="0"/>
          <w:sz w:val="24"/>
          <w:szCs w:val="24"/>
          <w:lang w:val="ja-JP"/>
        </w:rPr>
      </w:pPr>
    </w:p>
    <w:p w:rsidR="00FE4DE6" w:rsidRPr="00C415F4" w:rsidRDefault="00BB1710" w:rsidP="00C415F4">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b/>
          <w:kern w:val="0"/>
          <w:sz w:val="24"/>
          <w:szCs w:val="24"/>
          <w:lang w:val="ja-JP"/>
        </w:rPr>
        <w:t>（２）</w:t>
      </w:r>
      <w:r w:rsidR="008E6140">
        <w:rPr>
          <w:rFonts w:ascii="メイリオ" w:eastAsia="メイリオ" w:hAnsi="メイリオ" w:cs="メイリオ" w:hint="eastAsia"/>
          <w:b/>
          <w:kern w:val="0"/>
          <w:sz w:val="24"/>
          <w:szCs w:val="24"/>
          <w:lang w:val="ja-JP"/>
        </w:rPr>
        <w:t>事業</w:t>
      </w:r>
      <w:r w:rsidR="00FE4DE6" w:rsidRPr="007E4B8B">
        <w:rPr>
          <w:rFonts w:ascii="メイリオ" w:eastAsia="メイリオ" w:hAnsi="メイリオ" w:cs="メイリオ" w:hint="eastAsia"/>
          <w:b/>
          <w:kern w:val="0"/>
          <w:sz w:val="24"/>
          <w:szCs w:val="24"/>
          <w:lang w:val="ja-JP"/>
        </w:rPr>
        <w:t>概要</w:t>
      </w:r>
    </w:p>
    <w:p w:rsidR="00335F4C" w:rsidRPr="003479C2" w:rsidRDefault="00335F4C" w:rsidP="00335F4C">
      <w:pPr>
        <w:autoSpaceDE w:val="0"/>
        <w:autoSpaceDN w:val="0"/>
        <w:adjustRightInd w:val="0"/>
        <w:spacing w:line="360" w:lineRule="exact"/>
        <w:ind w:leftChars="100" w:left="210" w:firstLineChars="100" w:firstLine="240"/>
        <w:jc w:val="left"/>
        <w:rPr>
          <w:rFonts w:ascii="メイリオ" w:eastAsia="メイリオ" w:hAnsi="メイリオ" w:cs="メイリオ"/>
          <w:kern w:val="0"/>
          <w:sz w:val="24"/>
          <w:szCs w:val="24"/>
        </w:rPr>
      </w:pPr>
      <w:r w:rsidRPr="003479C2">
        <w:rPr>
          <w:rFonts w:ascii="メイリオ" w:eastAsia="メイリオ" w:hAnsi="メイリオ" w:cs="メイリオ" w:hint="eastAsia"/>
          <w:kern w:val="0"/>
          <w:sz w:val="24"/>
          <w:szCs w:val="24"/>
        </w:rPr>
        <w:t>子育てや介護との両立や職業上のブランク、将来に渡ってのキャリア形成等に不安を感じている女性を含め、全ての働きたい女性の就労や、働く女性の職場定着、キャリアアップその他様々なチャレンジを総合的に支援するため、各種相談やセミナー、職業紹介等を実施する。運営にあたり、ハローワーク豊田や豊田市就労支援室をはじめ、各種機関、施設等との連携を図る。</w:t>
      </w:r>
    </w:p>
    <w:p w:rsidR="00335F4C" w:rsidRPr="003479C2" w:rsidRDefault="00335F4C" w:rsidP="00335F4C">
      <w:pPr>
        <w:autoSpaceDE w:val="0"/>
        <w:autoSpaceDN w:val="0"/>
        <w:adjustRightInd w:val="0"/>
        <w:spacing w:line="360" w:lineRule="exact"/>
        <w:ind w:leftChars="100" w:left="210" w:firstLineChars="100" w:firstLine="240"/>
        <w:jc w:val="left"/>
        <w:rPr>
          <w:rFonts w:ascii="メイリオ" w:eastAsia="メイリオ" w:hAnsi="メイリオ" w:cs="メイリオ"/>
          <w:kern w:val="0"/>
          <w:sz w:val="24"/>
          <w:szCs w:val="24"/>
        </w:rPr>
      </w:pPr>
      <w:r w:rsidRPr="003479C2">
        <w:rPr>
          <w:rFonts w:ascii="メイリオ" w:eastAsia="メイリオ" w:hAnsi="メイリオ" w:cs="メイリオ" w:hint="eastAsia"/>
          <w:kern w:val="0"/>
          <w:sz w:val="24"/>
          <w:szCs w:val="24"/>
        </w:rPr>
        <w:t>また、市内事業所における人材確保を支援するため、求人提出企業等に対し、働き方改革をはじめ、女性にとっても、働きやすく働きがいのある職場づくりに向けた意識改革、環境整備を促すことで、求人企業と求職者のマッチングの実現に努める。</w:t>
      </w:r>
    </w:p>
    <w:p w:rsidR="00267DC1" w:rsidRPr="007E4B8B" w:rsidRDefault="00267DC1" w:rsidP="00267DC1">
      <w:pPr>
        <w:autoSpaceDE w:val="0"/>
        <w:autoSpaceDN w:val="0"/>
        <w:adjustRightInd w:val="0"/>
        <w:spacing w:line="360" w:lineRule="exact"/>
        <w:jc w:val="left"/>
        <w:rPr>
          <w:rFonts w:ascii="メイリオ" w:eastAsia="メイリオ" w:hAnsi="メイリオ" w:cs="メイリオ"/>
          <w:kern w:val="0"/>
          <w:sz w:val="24"/>
          <w:szCs w:val="24"/>
          <w:lang w:val="ja-JP"/>
        </w:rPr>
      </w:pPr>
    </w:p>
    <w:p w:rsidR="00267DC1" w:rsidRPr="007E4B8B" w:rsidRDefault="00D854DF" w:rsidP="00267DC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ア</w:t>
      </w:r>
      <w:r w:rsidR="00267DC1" w:rsidRPr="007E4B8B">
        <w:rPr>
          <w:rFonts w:ascii="メイリオ" w:eastAsia="メイリオ" w:hAnsi="メイリオ" w:cs="メイリオ" w:hint="eastAsia"/>
          <w:kern w:val="0"/>
          <w:sz w:val="24"/>
          <w:szCs w:val="24"/>
          <w:lang w:val="ja-JP"/>
        </w:rPr>
        <w:t xml:space="preserve">　業務内容</w:t>
      </w:r>
    </w:p>
    <w:p w:rsidR="00267DC1" w:rsidRPr="007E4B8B" w:rsidRDefault="00267DC1" w:rsidP="00267DC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 xml:space="preserve">　本業務の内容は、以下のとおりとする。</w:t>
      </w:r>
    </w:p>
    <w:p w:rsidR="00267DC1" w:rsidRPr="007E4B8B" w:rsidRDefault="00267DC1" w:rsidP="00267DC1">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窓口相談業務及び職業紹介業務</w:t>
      </w:r>
    </w:p>
    <w:p w:rsidR="00267DC1" w:rsidRPr="007E4B8B" w:rsidRDefault="00267DC1" w:rsidP="00267DC1">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求人開拓及び求人マッチング業務</w:t>
      </w:r>
    </w:p>
    <w:p w:rsidR="00B145FC" w:rsidRPr="007E4B8B" w:rsidRDefault="00B145FC" w:rsidP="00B145FC">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セミナー企画運営業務</w:t>
      </w:r>
    </w:p>
    <w:p w:rsidR="00B145FC" w:rsidRPr="007E4B8B" w:rsidRDefault="00B145FC" w:rsidP="00B145FC">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ジョブトレーニングプログラム企画運営業務</w:t>
      </w:r>
    </w:p>
    <w:p w:rsidR="00A70437" w:rsidRPr="006D2E9A" w:rsidRDefault="005E0B4D" w:rsidP="00B145FC">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6D2E9A">
        <w:rPr>
          <w:rFonts w:ascii="メイリオ" w:eastAsia="メイリオ" w:hAnsi="メイリオ" w:cs="メイリオ" w:hint="eastAsia"/>
          <w:kern w:val="0"/>
          <w:sz w:val="24"/>
          <w:szCs w:val="24"/>
          <w:lang w:val="ja-JP"/>
        </w:rPr>
        <w:t>市内企業を取り巻く環境変化を見据えた求職者向けスキルアップ研修業務</w:t>
      </w:r>
    </w:p>
    <w:p w:rsidR="00B145FC" w:rsidRPr="006D2E9A" w:rsidRDefault="00B145FC" w:rsidP="00B145FC">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6D2E9A">
        <w:rPr>
          <w:rFonts w:ascii="メイリオ" w:eastAsia="メイリオ" w:hAnsi="メイリオ" w:cs="メイリオ" w:hint="eastAsia"/>
          <w:kern w:val="0"/>
          <w:sz w:val="24"/>
          <w:szCs w:val="24"/>
          <w:lang w:val="ja-JP"/>
        </w:rPr>
        <w:t>職場見学の企画運営業務</w:t>
      </w:r>
    </w:p>
    <w:p w:rsidR="00B145FC" w:rsidRPr="006D2E9A" w:rsidRDefault="009E5011" w:rsidP="00B145FC">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6D2E9A">
        <w:rPr>
          <w:rFonts w:ascii="メイリオ" w:eastAsia="メイリオ" w:hAnsi="メイリオ" w:cs="メイリオ" w:hint="eastAsia"/>
          <w:kern w:val="0"/>
          <w:sz w:val="24"/>
          <w:szCs w:val="24"/>
          <w:lang w:val="ja-JP"/>
        </w:rPr>
        <w:t>交流会、座談会</w:t>
      </w:r>
      <w:r w:rsidR="00B145FC" w:rsidRPr="006D2E9A">
        <w:rPr>
          <w:rFonts w:ascii="メイリオ" w:eastAsia="メイリオ" w:hAnsi="メイリオ" w:cs="メイリオ" w:hint="eastAsia"/>
          <w:kern w:val="0"/>
          <w:sz w:val="24"/>
          <w:szCs w:val="24"/>
          <w:lang w:val="ja-JP"/>
        </w:rPr>
        <w:t>等の企画運営業務</w:t>
      </w:r>
    </w:p>
    <w:p w:rsidR="00B145FC" w:rsidRPr="006D2E9A" w:rsidRDefault="009E5011" w:rsidP="00B145FC">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6D2E9A">
        <w:rPr>
          <w:rFonts w:ascii="メイリオ" w:eastAsia="メイリオ" w:hAnsi="メイリオ" w:cs="メイリオ" w:hint="eastAsia"/>
          <w:kern w:val="0"/>
          <w:sz w:val="24"/>
          <w:szCs w:val="24"/>
          <w:lang w:val="ja-JP"/>
        </w:rPr>
        <w:t>働き方の多様化促進支援</w:t>
      </w:r>
      <w:r w:rsidR="00B145FC" w:rsidRPr="006D2E9A">
        <w:rPr>
          <w:rFonts w:ascii="メイリオ" w:eastAsia="メイリオ" w:hAnsi="メイリオ" w:cs="メイリオ" w:hint="eastAsia"/>
          <w:kern w:val="0"/>
          <w:sz w:val="24"/>
          <w:szCs w:val="24"/>
          <w:lang w:val="ja-JP"/>
        </w:rPr>
        <w:t>業務</w:t>
      </w:r>
    </w:p>
    <w:p w:rsidR="009E5011" w:rsidRPr="006D2E9A" w:rsidRDefault="00805CA5" w:rsidP="00805CA5">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805CA5">
        <w:rPr>
          <w:rFonts w:ascii="メイリオ" w:eastAsia="メイリオ" w:hAnsi="メイリオ" w:cs="メイリオ" w:hint="eastAsia"/>
          <w:kern w:val="0"/>
          <w:sz w:val="24"/>
          <w:szCs w:val="24"/>
          <w:lang w:val="ja-JP"/>
        </w:rPr>
        <w:t>学生など若年者や就労中の女性に対する認知度向上及び活用促進</w:t>
      </w:r>
    </w:p>
    <w:p w:rsidR="00B145FC" w:rsidRPr="006D2E9A" w:rsidRDefault="00B145FC" w:rsidP="00B145FC">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6D2E9A">
        <w:rPr>
          <w:rFonts w:ascii="メイリオ" w:eastAsia="メイリオ" w:hAnsi="メイリオ" w:cs="メイリオ" w:hint="eastAsia"/>
          <w:kern w:val="0"/>
          <w:sz w:val="24"/>
          <w:szCs w:val="24"/>
          <w:lang w:val="ja-JP"/>
        </w:rPr>
        <w:t>広報及びプロモーション業務</w:t>
      </w:r>
    </w:p>
    <w:p w:rsidR="00B145FC" w:rsidRPr="006D2E9A" w:rsidRDefault="00B145FC" w:rsidP="00B145FC">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6D2E9A">
        <w:rPr>
          <w:rFonts w:ascii="メイリオ" w:eastAsia="メイリオ" w:hAnsi="メイリオ" w:cs="メイリオ" w:hint="eastAsia"/>
          <w:kern w:val="0"/>
          <w:sz w:val="24"/>
          <w:szCs w:val="24"/>
          <w:lang w:val="ja-JP"/>
        </w:rPr>
        <w:t>企業訪問等による女性の雇用促進、定着・活躍支援に向けた啓発、情報発信</w:t>
      </w:r>
    </w:p>
    <w:p w:rsidR="009E5011" w:rsidRPr="006D2E9A" w:rsidRDefault="009E5011" w:rsidP="00B145FC">
      <w:pPr>
        <w:pStyle w:val="a7"/>
        <w:numPr>
          <w:ilvl w:val="0"/>
          <w:numId w:val="1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6D2E9A">
        <w:rPr>
          <w:rFonts w:ascii="メイリオ" w:eastAsia="メイリオ" w:hAnsi="メイリオ" w:cs="メイリオ" w:hint="eastAsia"/>
          <w:kern w:val="0"/>
          <w:sz w:val="24"/>
          <w:szCs w:val="24"/>
          <w:lang w:val="ja-JP"/>
        </w:rPr>
        <w:t>独自求人魅力向上支援業務</w:t>
      </w:r>
    </w:p>
    <w:p w:rsidR="007F79B0" w:rsidRPr="007E4B8B" w:rsidRDefault="007F79B0" w:rsidP="00B145FC">
      <w:pPr>
        <w:autoSpaceDE w:val="0"/>
        <w:autoSpaceDN w:val="0"/>
        <w:adjustRightInd w:val="0"/>
        <w:spacing w:line="360" w:lineRule="exact"/>
        <w:jc w:val="left"/>
        <w:rPr>
          <w:rFonts w:ascii="メイリオ" w:eastAsia="メイリオ" w:hAnsi="メイリオ" w:cs="メイリオ"/>
          <w:kern w:val="0"/>
          <w:sz w:val="24"/>
          <w:szCs w:val="24"/>
          <w:lang w:val="ja-JP"/>
        </w:rPr>
      </w:pPr>
    </w:p>
    <w:p w:rsidR="00FE4DE6" w:rsidRPr="007E4B8B" w:rsidRDefault="00D854DF"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イ</w:t>
      </w:r>
      <w:r w:rsidR="00BB1710" w:rsidRPr="007E4B8B">
        <w:rPr>
          <w:rFonts w:ascii="メイリオ" w:eastAsia="メイリオ" w:hAnsi="メイリオ" w:cs="メイリオ" w:hint="eastAsia"/>
          <w:kern w:val="0"/>
          <w:sz w:val="24"/>
          <w:szCs w:val="24"/>
          <w:lang w:val="ja-JP"/>
        </w:rPr>
        <w:t xml:space="preserve">　</w:t>
      </w:r>
      <w:r w:rsidR="00FE4DE6" w:rsidRPr="007E4B8B">
        <w:rPr>
          <w:rFonts w:ascii="メイリオ" w:eastAsia="メイリオ" w:hAnsi="メイリオ" w:cs="メイリオ" w:hint="eastAsia"/>
          <w:kern w:val="0"/>
          <w:sz w:val="24"/>
          <w:szCs w:val="24"/>
          <w:lang w:val="ja-JP"/>
        </w:rPr>
        <w:t>事業実施期間</w:t>
      </w:r>
    </w:p>
    <w:p w:rsidR="00EA4371" w:rsidRPr="007E4B8B" w:rsidRDefault="008E6140" w:rsidP="00EA4371">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契約日の翌日から令和６</w:t>
      </w:r>
      <w:r w:rsidR="00EA4371" w:rsidRPr="007E4B8B">
        <w:rPr>
          <w:rFonts w:ascii="メイリオ" w:eastAsia="メイリオ" w:hAnsi="メイリオ" w:cs="メイリオ" w:hint="eastAsia"/>
          <w:kern w:val="0"/>
          <w:sz w:val="24"/>
          <w:szCs w:val="24"/>
          <w:lang w:val="ja-JP"/>
        </w:rPr>
        <w:t>年</w:t>
      </w:r>
      <w:r w:rsidR="00511DCF" w:rsidRPr="007E4B8B">
        <w:rPr>
          <w:rFonts w:ascii="メイリオ" w:eastAsia="メイリオ" w:hAnsi="メイリオ" w:cs="メイリオ" w:hint="eastAsia"/>
          <w:kern w:val="0"/>
          <w:sz w:val="24"/>
          <w:szCs w:val="24"/>
          <w:lang w:val="ja-JP"/>
        </w:rPr>
        <w:t>３</w:t>
      </w:r>
      <w:r w:rsidR="00EA4371" w:rsidRPr="007E4B8B">
        <w:rPr>
          <w:rFonts w:ascii="メイリオ" w:eastAsia="メイリオ" w:hAnsi="メイリオ" w:cs="メイリオ" w:hint="eastAsia"/>
          <w:kern w:val="0"/>
          <w:sz w:val="24"/>
          <w:szCs w:val="24"/>
          <w:lang w:val="ja-JP"/>
        </w:rPr>
        <w:t>月</w:t>
      </w:r>
      <w:r w:rsidR="00511DCF" w:rsidRPr="007E4B8B">
        <w:rPr>
          <w:rFonts w:ascii="メイリオ" w:eastAsia="メイリオ" w:hAnsi="メイリオ" w:cs="メイリオ" w:hint="eastAsia"/>
          <w:kern w:val="0"/>
          <w:sz w:val="24"/>
          <w:szCs w:val="24"/>
          <w:lang w:val="ja-JP"/>
        </w:rPr>
        <w:t>３１</w:t>
      </w:r>
      <w:r w:rsidR="00EA4371" w:rsidRPr="007E4B8B">
        <w:rPr>
          <w:rFonts w:ascii="メイリオ" w:eastAsia="メイリオ" w:hAnsi="メイリオ" w:cs="メイリオ" w:hint="eastAsia"/>
          <w:kern w:val="0"/>
          <w:sz w:val="24"/>
          <w:szCs w:val="24"/>
          <w:lang w:val="ja-JP"/>
        </w:rPr>
        <w:t>日まで</w:t>
      </w:r>
      <w:r w:rsidR="00D72118" w:rsidRPr="007E4B8B">
        <w:rPr>
          <w:rFonts w:ascii="メイリオ" w:eastAsia="メイリオ" w:hAnsi="メイリオ" w:cs="メイリオ" w:hint="eastAsia"/>
          <w:kern w:val="0"/>
          <w:sz w:val="24"/>
          <w:szCs w:val="24"/>
          <w:lang w:val="ja-JP"/>
        </w:rPr>
        <w:t>とする。</w:t>
      </w:r>
    </w:p>
    <w:p w:rsidR="0039275A" w:rsidRDefault="008172C3" w:rsidP="00267DDB">
      <w:pPr>
        <w:autoSpaceDE w:val="0"/>
        <w:autoSpaceDN w:val="0"/>
        <w:adjustRightInd w:val="0"/>
        <w:spacing w:line="360" w:lineRule="exact"/>
        <w:ind w:left="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 xml:space="preserve">　</w:t>
      </w:r>
      <w:r w:rsidR="008E6140">
        <w:rPr>
          <w:rFonts w:ascii="メイリオ" w:eastAsia="メイリオ" w:hAnsi="メイリオ" w:cs="メイリオ" w:hint="eastAsia"/>
          <w:kern w:val="0"/>
          <w:sz w:val="24"/>
          <w:szCs w:val="24"/>
          <w:lang w:val="ja-JP"/>
        </w:rPr>
        <w:t>なお、契約日から令和５年３月３１日までは、準備期間とし</w:t>
      </w:r>
      <w:r w:rsidR="008E6140">
        <w:rPr>
          <w:rFonts w:ascii="メイリオ" w:eastAsia="メイリオ" w:hAnsi="メイリオ" w:cs="メイリオ" w:hint="eastAsia"/>
          <w:sz w:val="24"/>
          <w:szCs w:val="24"/>
        </w:rPr>
        <w:t>豊田市女性しごとテラス</w:t>
      </w:r>
      <w:r w:rsidR="008E6140">
        <w:rPr>
          <w:rFonts w:ascii="メイリオ" w:eastAsia="メイリオ" w:hAnsi="メイリオ" w:cs="メイリオ" w:hint="eastAsia"/>
          <w:sz w:val="24"/>
          <w:szCs w:val="24"/>
        </w:rPr>
        <w:lastRenderedPageBreak/>
        <w:t>運営業務</w:t>
      </w:r>
      <w:r w:rsidR="006E427D">
        <w:rPr>
          <w:rFonts w:ascii="メイリオ" w:eastAsia="メイリオ" w:hAnsi="メイリオ" w:cs="メイリオ" w:hint="eastAsia"/>
          <w:sz w:val="24"/>
          <w:szCs w:val="24"/>
        </w:rPr>
        <w:t>についての知識の習得や運営体制の把握、人員の確保、統括体制の確立</w:t>
      </w:r>
      <w:r w:rsidR="008E6140">
        <w:rPr>
          <w:rFonts w:ascii="メイリオ" w:eastAsia="メイリオ" w:hAnsi="メイリオ" w:cs="メイリオ" w:hint="eastAsia"/>
          <w:sz w:val="24"/>
          <w:szCs w:val="24"/>
        </w:rPr>
        <w:t>、前受託者との引継ぎ等を行うものとする。令和５年４月１日から運営業務を開始する。</w:t>
      </w:r>
    </w:p>
    <w:p w:rsidR="008E6140" w:rsidRPr="007E4B8B" w:rsidRDefault="008E6140" w:rsidP="00267DDB">
      <w:pPr>
        <w:autoSpaceDE w:val="0"/>
        <w:autoSpaceDN w:val="0"/>
        <w:adjustRightInd w:val="0"/>
        <w:spacing w:line="360" w:lineRule="exact"/>
        <w:ind w:left="480"/>
        <w:jc w:val="left"/>
        <w:rPr>
          <w:rFonts w:ascii="メイリオ" w:eastAsia="メイリオ" w:hAnsi="メイリオ" w:cs="メイリオ"/>
          <w:kern w:val="0"/>
          <w:sz w:val="24"/>
          <w:szCs w:val="24"/>
          <w:lang w:val="ja-JP"/>
        </w:rPr>
      </w:pPr>
    </w:p>
    <w:p w:rsidR="00FE4DE6" w:rsidRPr="007E4B8B" w:rsidRDefault="00D854DF"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ウ</w:t>
      </w:r>
      <w:r w:rsidR="00BB1710" w:rsidRPr="007E4B8B">
        <w:rPr>
          <w:rFonts w:ascii="メイリオ" w:eastAsia="メイリオ" w:hAnsi="メイリオ" w:cs="メイリオ" w:hint="eastAsia"/>
          <w:kern w:val="0"/>
          <w:sz w:val="24"/>
          <w:szCs w:val="24"/>
          <w:lang w:val="ja-JP"/>
        </w:rPr>
        <w:t xml:space="preserve">　</w:t>
      </w:r>
      <w:r w:rsidR="00A52370" w:rsidRPr="007E4B8B">
        <w:rPr>
          <w:rFonts w:ascii="メイリオ" w:eastAsia="メイリオ" w:hAnsi="メイリオ" w:cs="メイリオ" w:hint="eastAsia"/>
          <w:kern w:val="0"/>
          <w:sz w:val="24"/>
          <w:szCs w:val="24"/>
          <w:lang w:val="ja-JP"/>
        </w:rPr>
        <w:t>施設の</w:t>
      </w:r>
      <w:r w:rsidR="00FE4DE6" w:rsidRPr="007E4B8B">
        <w:rPr>
          <w:rFonts w:ascii="メイリオ" w:eastAsia="メイリオ" w:hAnsi="メイリオ" w:cs="メイリオ" w:hint="eastAsia"/>
          <w:kern w:val="0"/>
          <w:sz w:val="24"/>
          <w:szCs w:val="24"/>
          <w:lang w:val="ja-JP"/>
        </w:rPr>
        <w:t>所在地</w:t>
      </w:r>
    </w:p>
    <w:p w:rsidR="00A52370" w:rsidRPr="007E4B8B" w:rsidRDefault="00A52370" w:rsidP="008058E0">
      <w:pPr>
        <w:spacing w:line="360" w:lineRule="exact"/>
        <w:ind w:firstLineChars="300" w:firstLine="720"/>
        <w:rPr>
          <w:rFonts w:ascii="メイリオ" w:eastAsia="メイリオ" w:hAnsi="メイリオ" w:cs="メイリオ"/>
          <w:sz w:val="24"/>
        </w:rPr>
      </w:pPr>
      <w:r w:rsidRPr="007E4B8B">
        <w:rPr>
          <w:rFonts w:ascii="メイリオ" w:eastAsia="メイリオ" w:hAnsi="メイリオ" w:cs="メイリオ" w:hint="eastAsia"/>
          <w:sz w:val="24"/>
        </w:rPr>
        <w:t xml:space="preserve">豊田市若宮町１-５７-１　</w:t>
      </w:r>
      <w:r w:rsidR="00205A82" w:rsidRPr="007E4B8B">
        <w:rPr>
          <w:rFonts w:ascii="メイリオ" w:eastAsia="メイリオ" w:hAnsi="メイリオ" w:cs="メイリオ" w:hint="eastAsia"/>
          <w:sz w:val="24"/>
        </w:rPr>
        <w:t>Ｔ</w:t>
      </w:r>
      <w:r w:rsidRPr="007E4B8B">
        <w:rPr>
          <w:rFonts w:ascii="メイリオ" w:eastAsia="メイリオ" w:hAnsi="メイリオ" w:cs="メイリオ" w:hint="eastAsia"/>
          <w:sz w:val="24"/>
        </w:rPr>
        <w:t>-ＦＡＣＥ</w:t>
      </w:r>
      <w:r w:rsidR="00054520" w:rsidRPr="007E4B8B">
        <w:rPr>
          <w:rFonts w:ascii="メイリオ" w:eastAsia="メイリオ" w:hAnsi="メイリオ" w:cs="メイリオ" w:hint="eastAsia"/>
          <w:sz w:val="24"/>
        </w:rPr>
        <w:t>Ａ館</w:t>
      </w:r>
      <w:r w:rsidRPr="007E4B8B">
        <w:rPr>
          <w:rFonts w:ascii="メイリオ" w:eastAsia="メイリオ" w:hAnsi="メイリオ" w:cs="メイリオ" w:hint="eastAsia"/>
          <w:sz w:val="24"/>
        </w:rPr>
        <w:t>9階</w:t>
      </w:r>
    </w:p>
    <w:p w:rsidR="00D50310" w:rsidRPr="007E4B8B" w:rsidRDefault="00A52370" w:rsidP="008058E0">
      <w:pPr>
        <w:spacing w:line="360" w:lineRule="exact"/>
        <w:ind w:firstLineChars="300" w:firstLine="720"/>
        <w:rPr>
          <w:rFonts w:ascii="メイリオ" w:eastAsia="メイリオ" w:hAnsi="メイリオ" w:cs="メイリオ"/>
          <w:sz w:val="24"/>
        </w:rPr>
      </w:pPr>
      <w:r w:rsidRPr="007E4B8B">
        <w:rPr>
          <w:rFonts w:ascii="メイリオ" w:eastAsia="メイリオ" w:hAnsi="メイリオ" w:cs="メイリオ" w:hint="eastAsia"/>
          <w:sz w:val="24"/>
        </w:rPr>
        <w:t>ただし、本委託事業の委託場所は、「</w:t>
      </w:r>
      <w:r w:rsidR="002B39EA" w:rsidRPr="007E4B8B">
        <w:rPr>
          <w:rFonts w:ascii="メイリオ" w:eastAsia="メイリオ" w:hAnsi="メイリオ" w:cs="メイリオ" w:hint="eastAsia"/>
          <w:sz w:val="24"/>
        </w:rPr>
        <w:t>豊田市若宮町ほか地内</w:t>
      </w:r>
      <w:r w:rsidRPr="007E4B8B">
        <w:rPr>
          <w:rFonts w:ascii="メイリオ" w:eastAsia="メイリオ" w:hAnsi="メイリオ" w:cs="メイリオ" w:hint="eastAsia"/>
          <w:sz w:val="24"/>
        </w:rPr>
        <w:t>」</w:t>
      </w:r>
    </w:p>
    <w:p w:rsidR="00520B44" w:rsidRPr="007E4B8B" w:rsidRDefault="00520B44" w:rsidP="002B39EA">
      <w:pPr>
        <w:spacing w:line="360" w:lineRule="exact"/>
        <w:rPr>
          <w:rFonts w:ascii="メイリオ" w:eastAsia="メイリオ" w:hAnsi="メイリオ" w:cs="メイリオ"/>
          <w:sz w:val="24"/>
        </w:rPr>
      </w:pPr>
    </w:p>
    <w:p w:rsidR="00FE4DE6" w:rsidRPr="00E561C1" w:rsidRDefault="00D854DF"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lang w:val="ja-JP"/>
        </w:rPr>
        <w:t>エ</w:t>
      </w:r>
      <w:r w:rsidR="00BB1710">
        <w:rPr>
          <w:rFonts w:ascii="メイリオ" w:eastAsia="メイリオ" w:hAnsi="メイリオ" w:cs="メイリオ" w:hint="eastAsia"/>
          <w:kern w:val="0"/>
          <w:sz w:val="24"/>
          <w:szCs w:val="24"/>
          <w:lang w:val="ja-JP"/>
        </w:rPr>
        <w:t xml:space="preserve">　</w:t>
      </w:r>
      <w:r w:rsidR="00A52370">
        <w:rPr>
          <w:rFonts w:ascii="メイリオ" w:eastAsia="メイリオ" w:hAnsi="メイリオ" w:cs="メイリオ" w:hint="eastAsia"/>
          <w:kern w:val="0"/>
          <w:sz w:val="24"/>
          <w:szCs w:val="24"/>
          <w:lang w:val="ja-JP"/>
        </w:rPr>
        <w:t>施設の</w:t>
      </w:r>
      <w:r w:rsidR="00FE4DE6" w:rsidRPr="00535EA4">
        <w:rPr>
          <w:rFonts w:ascii="メイリオ" w:eastAsia="メイリオ" w:hAnsi="メイリオ" w:cs="メイリオ" w:hint="eastAsia"/>
          <w:kern w:val="0"/>
          <w:sz w:val="24"/>
          <w:szCs w:val="24"/>
          <w:lang w:val="ja-JP"/>
        </w:rPr>
        <w:t>開</w:t>
      </w:r>
      <w:r w:rsidR="002B39EA">
        <w:rPr>
          <w:rFonts w:ascii="メイリオ" w:eastAsia="メイリオ" w:hAnsi="メイリオ" w:cs="メイリオ" w:hint="eastAsia"/>
          <w:kern w:val="0"/>
          <w:sz w:val="24"/>
          <w:szCs w:val="24"/>
          <w:lang w:val="ja-JP"/>
        </w:rPr>
        <w:t>館</w:t>
      </w:r>
      <w:r w:rsidR="00FE4DE6" w:rsidRPr="00535EA4">
        <w:rPr>
          <w:rFonts w:ascii="メイリオ" w:eastAsia="メイリオ" w:hAnsi="メイリオ" w:cs="メイリオ" w:hint="eastAsia"/>
          <w:kern w:val="0"/>
          <w:sz w:val="24"/>
          <w:szCs w:val="24"/>
          <w:lang w:val="ja-JP"/>
        </w:rPr>
        <w:t>時間</w:t>
      </w:r>
      <w:r w:rsidR="00A76AFE">
        <w:rPr>
          <w:rFonts w:ascii="メイリオ" w:eastAsia="メイリオ" w:hAnsi="メイリオ" w:cs="メイリオ" w:hint="eastAsia"/>
          <w:kern w:val="0"/>
          <w:sz w:val="24"/>
          <w:szCs w:val="24"/>
          <w:lang w:val="ja-JP"/>
        </w:rPr>
        <w:t>及び休館日</w:t>
      </w:r>
    </w:p>
    <w:p w:rsidR="00FE4DE6" w:rsidRPr="00E561C1" w:rsidRDefault="00E06CEE" w:rsidP="008058E0">
      <w:pPr>
        <w:autoSpaceDE w:val="0"/>
        <w:autoSpaceDN w:val="0"/>
        <w:adjustRightInd w:val="0"/>
        <w:spacing w:line="360" w:lineRule="exact"/>
        <w:ind w:firstLineChars="300" w:firstLine="720"/>
        <w:jc w:val="lef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lang w:val="ja-JP"/>
        </w:rPr>
        <w:t>月曜</w:t>
      </w:r>
      <w:r w:rsidR="003128A0">
        <w:rPr>
          <w:rFonts w:ascii="メイリオ" w:eastAsia="メイリオ" w:hAnsi="メイリオ" w:cs="メイリオ" w:hint="eastAsia"/>
          <w:kern w:val="0"/>
          <w:sz w:val="24"/>
          <w:szCs w:val="24"/>
          <w:lang w:val="ja-JP"/>
        </w:rPr>
        <w:t>・水曜・木曜・金曜・土曜・</w:t>
      </w:r>
      <w:r>
        <w:rPr>
          <w:rFonts w:ascii="メイリオ" w:eastAsia="メイリオ" w:hAnsi="メイリオ" w:cs="メイリオ" w:hint="eastAsia"/>
          <w:kern w:val="0"/>
          <w:sz w:val="24"/>
          <w:szCs w:val="24"/>
          <w:lang w:val="ja-JP"/>
        </w:rPr>
        <w:t xml:space="preserve">日曜日　</w:t>
      </w:r>
      <w:r w:rsidR="002B39EA">
        <w:rPr>
          <w:rFonts w:ascii="メイリオ" w:eastAsia="メイリオ" w:hAnsi="メイリオ" w:cs="メイリオ" w:hint="eastAsia"/>
          <w:kern w:val="0"/>
          <w:sz w:val="24"/>
          <w:szCs w:val="24"/>
          <w:lang w:val="ja-JP"/>
        </w:rPr>
        <w:t>午前</w:t>
      </w:r>
      <w:r w:rsidR="00511DCF">
        <w:rPr>
          <w:rFonts w:ascii="メイリオ" w:eastAsia="メイリオ" w:hAnsi="メイリオ" w:cs="メイリオ" w:hint="eastAsia"/>
          <w:kern w:val="0"/>
          <w:sz w:val="24"/>
          <w:szCs w:val="24"/>
        </w:rPr>
        <w:t>１０</w:t>
      </w:r>
      <w:r w:rsidR="00FE4DE6" w:rsidRPr="00535EA4">
        <w:rPr>
          <w:rFonts w:ascii="メイリオ" w:eastAsia="メイリオ" w:hAnsi="メイリオ" w:cs="メイリオ" w:hint="eastAsia"/>
          <w:kern w:val="0"/>
          <w:sz w:val="24"/>
          <w:szCs w:val="24"/>
          <w:lang w:val="ja-JP"/>
        </w:rPr>
        <w:t>時</w:t>
      </w:r>
      <w:r w:rsidR="00A76AFE">
        <w:rPr>
          <w:rFonts w:ascii="メイリオ" w:eastAsia="メイリオ" w:hAnsi="メイリオ" w:cs="メイリオ" w:hint="eastAsia"/>
          <w:kern w:val="0"/>
          <w:sz w:val="24"/>
          <w:szCs w:val="24"/>
          <w:lang w:val="ja-JP"/>
        </w:rPr>
        <w:t>から</w:t>
      </w:r>
      <w:r w:rsidR="00424314">
        <w:rPr>
          <w:rFonts w:ascii="メイリオ" w:eastAsia="メイリオ" w:hAnsi="メイリオ" w:cs="メイリオ" w:hint="eastAsia"/>
          <w:kern w:val="0"/>
          <w:sz w:val="24"/>
          <w:szCs w:val="24"/>
          <w:lang w:val="ja-JP"/>
        </w:rPr>
        <w:t>午後</w:t>
      </w:r>
      <w:r w:rsidR="00511DCF">
        <w:rPr>
          <w:rFonts w:ascii="メイリオ" w:eastAsia="メイリオ" w:hAnsi="メイリオ" w:cs="メイリオ" w:hint="eastAsia"/>
          <w:kern w:val="0"/>
          <w:sz w:val="24"/>
          <w:szCs w:val="24"/>
          <w:lang w:val="ja-JP"/>
        </w:rPr>
        <w:t>６</w:t>
      </w:r>
      <w:r w:rsidR="00FE4DE6" w:rsidRPr="00535EA4">
        <w:rPr>
          <w:rFonts w:ascii="メイリオ" w:eastAsia="メイリオ" w:hAnsi="メイリオ" w:cs="メイリオ" w:hint="eastAsia"/>
          <w:kern w:val="0"/>
          <w:sz w:val="24"/>
          <w:szCs w:val="24"/>
          <w:lang w:val="ja-JP"/>
        </w:rPr>
        <w:t>時</w:t>
      </w:r>
      <w:r w:rsidR="00A76AFE">
        <w:rPr>
          <w:rFonts w:ascii="メイリオ" w:eastAsia="メイリオ" w:hAnsi="メイリオ" w:cs="メイリオ" w:hint="eastAsia"/>
          <w:kern w:val="0"/>
          <w:sz w:val="24"/>
          <w:szCs w:val="24"/>
          <w:lang w:val="ja-JP"/>
        </w:rPr>
        <w:t>まで</w:t>
      </w:r>
    </w:p>
    <w:p w:rsidR="00FE4DE6" w:rsidRPr="007E4B8B" w:rsidRDefault="003128A0" w:rsidP="00D72118">
      <w:pPr>
        <w:autoSpaceDE w:val="0"/>
        <w:autoSpaceDN w:val="0"/>
        <w:adjustRightInd w:val="0"/>
        <w:spacing w:line="360" w:lineRule="exact"/>
        <w:ind w:leftChars="350" w:left="735"/>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ただし、</w:t>
      </w:r>
      <w:r w:rsidR="002B39EA">
        <w:rPr>
          <w:rFonts w:ascii="メイリオ" w:eastAsia="メイリオ" w:hAnsi="メイリオ" w:cs="メイリオ" w:hint="eastAsia"/>
          <w:kern w:val="0"/>
          <w:sz w:val="24"/>
          <w:szCs w:val="24"/>
          <w:lang w:val="ja-JP"/>
        </w:rPr>
        <w:t>火曜</w:t>
      </w:r>
      <w:r w:rsidR="002B39EA" w:rsidRPr="007E4B8B">
        <w:rPr>
          <w:rFonts w:ascii="メイリオ" w:eastAsia="メイリオ" w:hAnsi="メイリオ" w:cs="メイリオ" w:hint="eastAsia"/>
          <w:kern w:val="0"/>
          <w:sz w:val="24"/>
          <w:szCs w:val="24"/>
          <w:lang w:val="ja-JP"/>
        </w:rPr>
        <w:t>日</w:t>
      </w:r>
      <w:r w:rsidR="00FE4DE6" w:rsidRPr="007E4B8B">
        <w:rPr>
          <w:rFonts w:ascii="メイリオ" w:eastAsia="メイリオ" w:hAnsi="メイリオ" w:cs="メイリオ" w:hint="eastAsia"/>
          <w:kern w:val="0"/>
          <w:sz w:val="24"/>
          <w:szCs w:val="24"/>
          <w:lang w:val="ja-JP"/>
        </w:rPr>
        <w:t>、</w:t>
      </w:r>
      <w:r w:rsidR="00D72118" w:rsidRPr="007E4B8B">
        <w:rPr>
          <w:rFonts w:ascii="メイリオ" w:eastAsia="メイリオ" w:hAnsi="メイリオ" w:cs="メイリオ" w:hint="eastAsia"/>
          <w:kern w:val="0"/>
          <w:sz w:val="24"/>
          <w:szCs w:val="24"/>
          <w:lang w:val="ja-JP"/>
        </w:rPr>
        <w:t>ＧＷ（</w:t>
      </w:r>
      <w:r w:rsidR="004D0276" w:rsidRPr="007E4B8B">
        <w:rPr>
          <w:rFonts w:ascii="メイリオ" w:eastAsia="メイリオ" w:hAnsi="メイリオ" w:cs="メイリオ" w:hint="eastAsia"/>
          <w:kern w:val="0"/>
          <w:sz w:val="24"/>
          <w:szCs w:val="24"/>
          <w:lang w:val="ja-JP"/>
        </w:rPr>
        <w:t>５</w:t>
      </w:r>
      <w:r w:rsidR="00D72118" w:rsidRPr="007E4B8B">
        <w:rPr>
          <w:rFonts w:ascii="メイリオ" w:eastAsia="メイリオ" w:hAnsi="メイリオ" w:cs="メイリオ" w:hint="eastAsia"/>
          <w:kern w:val="0"/>
          <w:sz w:val="24"/>
          <w:szCs w:val="24"/>
          <w:lang w:val="ja-JP"/>
        </w:rPr>
        <w:t>月</w:t>
      </w:r>
      <w:r w:rsidR="004D0276" w:rsidRPr="007E4B8B">
        <w:rPr>
          <w:rFonts w:ascii="メイリオ" w:eastAsia="メイリオ" w:hAnsi="メイリオ" w:cs="メイリオ" w:hint="eastAsia"/>
          <w:kern w:val="0"/>
          <w:sz w:val="24"/>
          <w:szCs w:val="24"/>
          <w:lang w:val="ja-JP"/>
        </w:rPr>
        <w:t>３</w:t>
      </w:r>
      <w:r w:rsidR="00D72118" w:rsidRPr="007E4B8B">
        <w:rPr>
          <w:rFonts w:ascii="メイリオ" w:eastAsia="メイリオ" w:hAnsi="メイリオ" w:cs="メイリオ" w:hint="eastAsia"/>
          <w:kern w:val="0"/>
          <w:sz w:val="24"/>
          <w:szCs w:val="24"/>
          <w:lang w:val="ja-JP"/>
        </w:rPr>
        <w:t>日から</w:t>
      </w:r>
      <w:r w:rsidR="004D0276" w:rsidRPr="007E4B8B">
        <w:rPr>
          <w:rFonts w:ascii="メイリオ" w:eastAsia="メイリオ" w:hAnsi="メイリオ" w:cs="メイリオ" w:hint="eastAsia"/>
          <w:kern w:val="0"/>
          <w:sz w:val="24"/>
          <w:szCs w:val="24"/>
          <w:lang w:val="ja-JP"/>
        </w:rPr>
        <w:t>５</w:t>
      </w:r>
      <w:r w:rsidR="00D72118" w:rsidRPr="007E4B8B">
        <w:rPr>
          <w:rFonts w:ascii="メイリオ" w:eastAsia="メイリオ" w:hAnsi="メイリオ" w:cs="メイリオ" w:hint="eastAsia"/>
          <w:kern w:val="0"/>
          <w:sz w:val="24"/>
          <w:szCs w:val="24"/>
          <w:lang w:val="ja-JP"/>
        </w:rPr>
        <w:t>日まで）、</w:t>
      </w:r>
      <w:r w:rsidR="00FE4DE6" w:rsidRPr="007E4B8B">
        <w:rPr>
          <w:rFonts w:ascii="メイリオ" w:eastAsia="メイリオ" w:hAnsi="メイリオ" w:cs="メイリオ" w:hint="eastAsia"/>
          <w:kern w:val="0"/>
          <w:sz w:val="24"/>
          <w:szCs w:val="24"/>
          <w:lang w:val="ja-JP"/>
        </w:rPr>
        <w:t>年末年始</w:t>
      </w:r>
      <w:r w:rsidR="004D0276" w:rsidRPr="007E4B8B">
        <w:rPr>
          <w:rFonts w:ascii="メイリオ" w:eastAsia="メイリオ" w:hAnsi="メイリオ" w:cs="メイリオ"/>
          <w:kern w:val="0"/>
          <w:sz w:val="24"/>
          <w:szCs w:val="24"/>
          <w:lang w:val="ja-JP"/>
        </w:rPr>
        <w:t>(</w:t>
      </w:r>
      <w:r w:rsidR="004D0276" w:rsidRPr="007E4B8B">
        <w:rPr>
          <w:rFonts w:ascii="メイリオ" w:eastAsia="メイリオ" w:hAnsi="メイリオ" w:cs="メイリオ" w:hint="eastAsia"/>
          <w:kern w:val="0"/>
          <w:sz w:val="24"/>
          <w:szCs w:val="24"/>
          <w:lang w:val="ja-JP"/>
        </w:rPr>
        <w:t>１２</w:t>
      </w:r>
      <w:r w:rsidR="00FE4DE6" w:rsidRPr="007E4B8B">
        <w:rPr>
          <w:rFonts w:ascii="メイリオ" w:eastAsia="メイリオ" w:hAnsi="メイリオ" w:cs="メイリオ" w:hint="eastAsia"/>
          <w:kern w:val="0"/>
          <w:sz w:val="24"/>
          <w:szCs w:val="24"/>
          <w:lang w:val="ja-JP"/>
        </w:rPr>
        <w:t>月</w:t>
      </w:r>
      <w:r w:rsidR="004D0276" w:rsidRPr="007E4B8B">
        <w:rPr>
          <w:rFonts w:ascii="メイリオ" w:eastAsia="メイリオ" w:hAnsi="メイリオ" w:cs="メイリオ" w:hint="eastAsia"/>
          <w:kern w:val="0"/>
          <w:sz w:val="24"/>
          <w:szCs w:val="24"/>
          <w:lang w:val="ja-JP"/>
        </w:rPr>
        <w:t>２９</w:t>
      </w:r>
      <w:r w:rsidR="00A76AFE" w:rsidRPr="007E4B8B">
        <w:rPr>
          <w:rFonts w:ascii="メイリオ" w:eastAsia="メイリオ" w:hAnsi="メイリオ" w:cs="メイリオ" w:hint="eastAsia"/>
          <w:kern w:val="0"/>
          <w:sz w:val="24"/>
          <w:szCs w:val="24"/>
          <w:lang w:val="ja-JP"/>
        </w:rPr>
        <w:t>日</w:t>
      </w:r>
      <w:r w:rsidR="0039275A" w:rsidRPr="007E4B8B">
        <w:rPr>
          <w:rFonts w:ascii="メイリオ" w:eastAsia="メイリオ" w:hAnsi="メイリオ" w:cs="メイリオ" w:hint="eastAsia"/>
          <w:kern w:val="0"/>
          <w:sz w:val="24"/>
          <w:szCs w:val="24"/>
          <w:lang w:val="ja-JP"/>
        </w:rPr>
        <w:t>から</w:t>
      </w:r>
      <w:r w:rsidR="004D0276" w:rsidRPr="007E4B8B">
        <w:rPr>
          <w:rFonts w:ascii="メイリオ" w:eastAsia="メイリオ" w:hAnsi="メイリオ" w:cs="メイリオ" w:hint="eastAsia"/>
          <w:kern w:val="0"/>
          <w:sz w:val="24"/>
          <w:szCs w:val="24"/>
          <w:lang w:val="ja-JP"/>
        </w:rPr>
        <w:t>１</w:t>
      </w:r>
      <w:r w:rsidR="00FE4DE6" w:rsidRPr="007E4B8B">
        <w:rPr>
          <w:rFonts w:ascii="メイリオ" w:eastAsia="メイリオ" w:hAnsi="メイリオ" w:cs="メイリオ" w:hint="eastAsia"/>
          <w:kern w:val="0"/>
          <w:sz w:val="24"/>
          <w:szCs w:val="24"/>
          <w:lang w:val="ja-JP"/>
        </w:rPr>
        <w:t>月</w:t>
      </w:r>
      <w:r w:rsidR="004D0276" w:rsidRPr="007E4B8B">
        <w:rPr>
          <w:rFonts w:ascii="メイリオ" w:eastAsia="メイリオ" w:hAnsi="メイリオ" w:cs="メイリオ" w:hint="eastAsia"/>
          <w:kern w:val="0"/>
          <w:sz w:val="24"/>
          <w:szCs w:val="24"/>
          <w:lang w:val="ja-JP"/>
        </w:rPr>
        <w:t>３</w:t>
      </w:r>
      <w:r w:rsidR="00A76AFE" w:rsidRPr="007E4B8B">
        <w:rPr>
          <w:rFonts w:ascii="メイリオ" w:eastAsia="メイリオ" w:hAnsi="メイリオ" w:cs="メイリオ" w:hint="eastAsia"/>
          <w:kern w:val="0"/>
          <w:sz w:val="24"/>
          <w:szCs w:val="24"/>
          <w:lang w:val="ja-JP"/>
        </w:rPr>
        <w:t>日</w:t>
      </w:r>
      <w:r w:rsidR="0039275A" w:rsidRPr="007E4B8B">
        <w:rPr>
          <w:rFonts w:ascii="メイリオ" w:eastAsia="メイリオ" w:hAnsi="メイリオ" w:cs="メイリオ" w:hint="eastAsia"/>
          <w:kern w:val="0"/>
          <w:sz w:val="24"/>
          <w:szCs w:val="24"/>
          <w:lang w:val="ja-JP"/>
        </w:rPr>
        <w:t>まで</w:t>
      </w:r>
      <w:r w:rsidR="00A76AFE" w:rsidRPr="007E4B8B">
        <w:rPr>
          <w:rFonts w:ascii="メイリオ" w:eastAsia="メイリオ" w:hAnsi="メイリオ" w:cs="メイリオ" w:hint="eastAsia"/>
          <w:kern w:val="0"/>
          <w:sz w:val="24"/>
          <w:szCs w:val="24"/>
          <w:lang w:val="ja-JP"/>
        </w:rPr>
        <w:t>)</w:t>
      </w:r>
      <w:r w:rsidRPr="007E4B8B">
        <w:rPr>
          <w:rFonts w:ascii="メイリオ" w:eastAsia="メイリオ" w:hAnsi="メイリオ" w:cs="メイリオ" w:hint="eastAsia"/>
          <w:kern w:val="0"/>
          <w:sz w:val="24"/>
          <w:szCs w:val="24"/>
          <w:lang w:val="ja-JP"/>
        </w:rPr>
        <w:t>、</w:t>
      </w:r>
      <w:r w:rsidR="002B39EA" w:rsidRPr="007E4B8B">
        <w:rPr>
          <w:rFonts w:ascii="メイリオ" w:eastAsia="メイリオ" w:hAnsi="メイリオ" w:cs="メイリオ" w:hint="eastAsia"/>
          <w:kern w:val="0"/>
          <w:sz w:val="24"/>
          <w:szCs w:val="24"/>
          <w:lang w:val="ja-JP"/>
        </w:rPr>
        <w:t>市</w:t>
      </w:r>
      <w:r w:rsidR="00FE4DE6" w:rsidRPr="007E4B8B">
        <w:rPr>
          <w:rFonts w:ascii="メイリオ" w:eastAsia="メイリオ" w:hAnsi="メイリオ" w:cs="メイリオ" w:hint="eastAsia"/>
          <w:kern w:val="0"/>
          <w:sz w:val="24"/>
          <w:szCs w:val="24"/>
          <w:lang w:val="ja-JP"/>
        </w:rPr>
        <w:t>の指定する</w:t>
      </w:r>
      <w:r w:rsidR="002B39EA" w:rsidRPr="007E4B8B">
        <w:rPr>
          <w:rFonts w:ascii="メイリオ" w:eastAsia="メイリオ" w:hAnsi="メイリオ" w:cs="メイリオ" w:hint="eastAsia"/>
          <w:kern w:val="0"/>
          <w:sz w:val="24"/>
          <w:szCs w:val="24"/>
          <w:lang w:val="ja-JP"/>
        </w:rPr>
        <w:t>日</w:t>
      </w:r>
      <w:r w:rsidR="00FE4DE6" w:rsidRPr="007E4B8B">
        <w:rPr>
          <w:rFonts w:ascii="メイリオ" w:eastAsia="メイリオ" w:hAnsi="メイリオ" w:cs="メイリオ" w:hint="eastAsia"/>
          <w:kern w:val="0"/>
          <w:sz w:val="24"/>
          <w:szCs w:val="24"/>
          <w:lang w:val="ja-JP"/>
        </w:rPr>
        <w:t>は休</w:t>
      </w:r>
      <w:r w:rsidR="002B39EA" w:rsidRPr="007E4B8B">
        <w:rPr>
          <w:rFonts w:ascii="メイリオ" w:eastAsia="メイリオ" w:hAnsi="メイリオ" w:cs="メイリオ" w:hint="eastAsia"/>
          <w:kern w:val="0"/>
          <w:sz w:val="24"/>
          <w:szCs w:val="24"/>
          <w:lang w:val="ja-JP"/>
        </w:rPr>
        <w:t>館</w:t>
      </w:r>
    </w:p>
    <w:p w:rsidR="00267DC1" w:rsidRPr="007E4B8B" w:rsidRDefault="00267DC1" w:rsidP="00267DC1">
      <w:pPr>
        <w:autoSpaceDE w:val="0"/>
        <w:autoSpaceDN w:val="0"/>
        <w:adjustRightInd w:val="0"/>
        <w:spacing w:line="360" w:lineRule="exact"/>
        <w:jc w:val="left"/>
        <w:rPr>
          <w:rFonts w:ascii="メイリオ" w:eastAsia="メイリオ" w:hAnsi="メイリオ" w:cs="メイリオ"/>
          <w:kern w:val="0"/>
          <w:sz w:val="24"/>
          <w:szCs w:val="24"/>
          <w:lang w:val="ja-JP"/>
        </w:rPr>
      </w:pPr>
    </w:p>
    <w:p w:rsidR="00FE4DE6" w:rsidRPr="007E4B8B" w:rsidRDefault="00BB1710" w:rsidP="00535EA4">
      <w:pPr>
        <w:autoSpaceDE w:val="0"/>
        <w:autoSpaceDN w:val="0"/>
        <w:adjustRightInd w:val="0"/>
        <w:spacing w:line="360" w:lineRule="exact"/>
        <w:jc w:val="left"/>
        <w:rPr>
          <w:rFonts w:ascii="メイリオ" w:eastAsia="メイリオ" w:hAnsi="メイリオ" w:cs="メイリオ"/>
          <w:b/>
          <w:kern w:val="0"/>
          <w:sz w:val="24"/>
          <w:szCs w:val="24"/>
          <w:u w:val="single"/>
          <w:lang w:val="ja-JP"/>
        </w:rPr>
      </w:pPr>
      <w:r w:rsidRPr="007E4B8B">
        <w:rPr>
          <w:rFonts w:ascii="メイリオ" w:eastAsia="メイリオ" w:hAnsi="メイリオ" w:cs="メイリオ" w:hint="eastAsia"/>
          <w:b/>
          <w:kern w:val="0"/>
          <w:sz w:val="24"/>
          <w:szCs w:val="24"/>
          <w:u w:val="single"/>
          <w:lang w:val="ja-JP"/>
        </w:rPr>
        <w:t>２　委託業務の実施基準</w:t>
      </w:r>
    </w:p>
    <w:p w:rsidR="00FE4DE6" w:rsidRPr="007E4B8B" w:rsidRDefault="00FE4DE6" w:rsidP="00BB1710">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受託者が最低限実施しなければならない委託業務の実施基準は、次のとおりとする</w:t>
      </w:r>
      <w:r w:rsidR="00B96EE1" w:rsidRPr="007E4B8B">
        <w:rPr>
          <w:rFonts w:ascii="メイリオ" w:eastAsia="メイリオ" w:hAnsi="メイリオ" w:cs="メイリオ" w:hint="eastAsia"/>
          <w:kern w:val="0"/>
          <w:sz w:val="24"/>
          <w:szCs w:val="24"/>
          <w:lang w:val="ja-JP"/>
        </w:rPr>
        <w:t>。</w:t>
      </w:r>
    </w:p>
    <w:p w:rsidR="00B96EE1" w:rsidRPr="007E4B8B" w:rsidRDefault="00B96EE1" w:rsidP="00BB1710">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p>
    <w:p w:rsidR="00FE4DE6" w:rsidRPr="007E4B8B" w:rsidRDefault="00BB1710"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b/>
          <w:kern w:val="0"/>
          <w:sz w:val="24"/>
          <w:szCs w:val="24"/>
          <w:lang w:val="ja-JP"/>
        </w:rPr>
        <w:t>（１）</w:t>
      </w:r>
      <w:r w:rsidR="00FE4DE6" w:rsidRPr="007E4B8B">
        <w:rPr>
          <w:rFonts w:ascii="メイリオ" w:eastAsia="メイリオ" w:hAnsi="メイリオ" w:cs="メイリオ" w:hint="eastAsia"/>
          <w:b/>
          <w:kern w:val="0"/>
          <w:sz w:val="24"/>
          <w:szCs w:val="24"/>
          <w:lang w:val="ja-JP"/>
        </w:rPr>
        <w:t>委託業務の目標</w:t>
      </w:r>
    </w:p>
    <w:p w:rsidR="00D72118" w:rsidRPr="007E4B8B" w:rsidRDefault="00D72118" w:rsidP="00A84C14">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 xml:space="preserve">利用者数　　　</w:t>
      </w:r>
      <w:r w:rsidR="00326BF2">
        <w:rPr>
          <w:rFonts w:ascii="メイリオ" w:eastAsia="メイリオ" w:hAnsi="メイリオ" w:cs="メイリオ" w:hint="eastAsia"/>
          <w:kern w:val="0"/>
          <w:sz w:val="24"/>
          <w:szCs w:val="24"/>
          <w:lang w:val="ja-JP"/>
        </w:rPr>
        <w:t xml:space="preserve">　　　　</w:t>
      </w:r>
      <w:r w:rsidR="0076044B" w:rsidRPr="007E4B8B">
        <w:rPr>
          <w:rFonts w:ascii="メイリオ" w:eastAsia="メイリオ" w:hAnsi="メイリオ" w:cs="メイリオ" w:hint="eastAsia"/>
          <w:kern w:val="0"/>
          <w:sz w:val="24"/>
          <w:szCs w:val="24"/>
          <w:lang w:val="ja-JP"/>
        </w:rPr>
        <w:t>延べ２，０００</w:t>
      </w:r>
      <w:r w:rsidR="00326BF2">
        <w:rPr>
          <w:rFonts w:ascii="メイリオ" w:eastAsia="メイリオ" w:hAnsi="メイリオ" w:cs="メイリオ" w:hint="eastAsia"/>
          <w:kern w:val="0"/>
          <w:sz w:val="24"/>
          <w:szCs w:val="24"/>
          <w:lang w:val="ja-JP"/>
        </w:rPr>
        <w:t>人</w:t>
      </w:r>
    </w:p>
    <w:p w:rsidR="00FE4DE6" w:rsidRPr="007E4B8B" w:rsidRDefault="00043FFD" w:rsidP="00A84C14">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相談</w:t>
      </w:r>
      <w:r w:rsidR="00FE4DE6" w:rsidRPr="007E4B8B">
        <w:rPr>
          <w:rFonts w:ascii="メイリオ" w:eastAsia="メイリオ" w:hAnsi="メイリオ" w:cs="メイリオ" w:hint="eastAsia"/>
          <w:kern w:val="0"/>
          <w:sz w:val="24"/>
          <w:szCs w:val="24"/>
          <w:lang w:val="ja-JP"/>
        </w:rPr>
        <w:t>者数</w:t>
      </w:r>
      <w:r w:rsidR="003128A0" w:rsidRPr="007E4B8B">
        <w:rPr>
          <w:rFonts w:ascii="メイリオ" w:eastAsia="メイリオ" w:hAnsi="メイリオ" w:cs="メイリオ" w:hint="eastAsia"/>
          <w:kern w:val="0"/>
          <w:sz w:val="24"/>
          <w:szCs w:val="24"/>
          <w:lang w:val="ja-JP"/>
        </w:rPr>
        <w:t xml:space="preserve">　</w:t>
      </w:r>
      <w:r w:rsidRPr="007E4B8B">
        <w:rPr>
          <w:rFonts w:ascii="メイリオ" w:eastAsia="メイリオ" w:hAnsi="メイリオ" w:cs="メイリオ" w:hint="eastAsia"/>
          <w:kern w:val="0"/>
          <w:sz w:val="24"/>
          <w:szCs w:val="24"/>
          <w:lang w:val="ja-JP"/>
        </w:rPr>
        <w:t xml:space="preserve">　　</w:t>
      </w:r>
      <w:r w:rsidR="00326BF2">
        <w:rPr>
          <w:rFonts w:ascii="メイリオ" w:eastAsia="メイリオ" w:hAnsi="メイリオ" w:cs="メイリオ" w:hint="eastAsia"/>
          <w:kern w:val="0"/>
          <w:sz w:val="24"/>
          <w:szCs w:val="24"/>
          <w:lang w:val="ja-JP"/>
        </w:rPr>
        <w:t xml:space="preserve">　　　　</w:t>
      </w:r>
      <w:r w:rsidRPr="007E4B8B">
        <w:rPr>
          <w:rFonts w:ascii="メイリオ" w:eastAsia="メイリオ" w:hAnsi="メイリオ" w:cs="メイリオ" w:hint="eastAsia"/>
          <w:kern w:val="0"/>
          <w:sz w:val="24"/>
          <w:szCs w:val="24"/>
          <w:lang w:val="ja-JP"/>
        </w:rPr>
        <w:t>延べ</w:t>
      </w:r>
      <w:r w:rsidR="008E6140">
        <w:rPr>
          <w:rFonts w:ascii="メイリオ" w:eastAsia="メイリオ" w:hAnsi="メイリオ" w:cs="メイリオ" w:hint="eastAsia"/>
          <w:kern w:val="0"/>
          <w:sz w:val="24"/>
          <w:szCs w:val="24"/>
          <w:lang w:val="ja-JP"/>
        </w:rPr>
        <w:t>１，２</w:t>
      </w:r>
      <w:r w:rsidR="00511DCF" w:rsidRPr="007E4B8B">
        <w:rPr>
          <w:rFonts w:ascii="メイリオ" w:eastAsia="メイリオ" w:hAnsi="メイリオ" w:cs="メイリオ" w:hint="eastAsia"/>
          <w:kern w:val="0"/>
          <w:sz w:val="24"/>
          <w:szCs w:val="24"/>
          <w:lang w:val="ja-JP"/>
        </w:rPr>
        <w:t>００</w:t>
      </w:r>
      <w:r w:rsidR="00326BF2">
        <w:rPr>
          <w:rFonts w:ascii="メイリオ" w:eastAsia="メイリオ" w:hAnsi="メイリオ" w:cs="メイリオ" w:hint="eastAsia"/>
          <w:kern w:val="0"/>
          <w:sz w:val="24"/>
          <w:szCs w:val="24"/>
          <w:lang w:val="ja-JP"/>
        </w:rPr>
        <w:t>人</w:t>
      </w:r>
    </w:p>
    <w:p w:rsidR="00C7674B" w:rsidRDefault="00043FFD" w:rsidP="00C7674B">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 xml:space="preserve">新規登録者数　　　　　</w:t>
      </w:r>
      <w:r w:rsidR="00326BF2">
        <w:rPr>
          <w:rFonts w:ascii="メイリオ" w:eastAsia="メイリオ" w:hAnsi="メイリオ" w:cs="メイリオ" w:hint="eastAsia"/>
          <w:kern w:val="0"/>
          <w:sz w:val="24"/>
          <w:szCs w:val="24"/>
          <w:lang w:val="ja-JP"/>
        </w:rPr>
        <w:t xml:space="preserve">　　　　</w:t>
      </w:r>
      <w:r w:rsidR="008E6140">
        <w:rPr>
          <w:rFonts w:ascii="メイリオ" w:eastAsia="メイリオ" w:hAnsi="メイリオ" w:cs="メイリオ" w:hint="eastAsia"/>
          <w:kern w:val="0"/>
          <w:sz w:val="24"/>
          <w:szCs w:val="24"/>
          <w:lang w:val="ja-JP"/>
        </w:rPr>
        <w:t>４</w:t>
      </w:r>
      <w:r w:rsidRPr="007E4B8B">
        <w:rPr>
          <w:rFonts w:ascii="メイリオ" w:eastAsia="メイリオ" w:hAnsi="メイリオ" w:cs="メイリオ" w:hint="eastAsia"/>
          <w:kern w:val="0"/>
          <w:sz w:val="24"/>
          <w:szCs w:val="24"/>
          <w:lang w:val="ja-JP"/>
        </w:rPr>
        <w:t>００人</w:t>
      </w:r>
    </w:p>
    <w:p w:rsidR="00043FFD" w:rsidRDefault="00AC3722" w:rsidP="00A84C14">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就職決定件数　</w:t>
      </w:r>
      <w:r w:rsidR="00326BF2">
        <w:rPr>
          <w:rFonts w:ascii="メイリオ" w:eastAsia="メイリオ" w:hAnsi="メイリオ" w:cs="メイリオ" w:hint="eastAsia"/>
          <w:kern w:val="0"/>
          <w:sz w:val="24"/>
          <w:szCs w:val="24"/>
          <w:lang w:val="ja-JP"/>
        </w:rPr>
        <w:t xml:space="preserve">　　　　</w:t>
      </w:r>
      <w:r>
        <w:rPr>
          <w:rFonts w:ascii="メイリオ" w:eastAsia="メイリオ" w:hAnsi="メイリオ" w:cs="メイリオ" w:hint="eastAsia"/>
          <w:kern w:val="0"/>
          <w:sz w:val="24"/>
          <w:szCs w:val="24"/>
          <w:lang w:val="ja-JP"/>
        </w:rPr>
        <w:t>延べ　　１８</w:t>
      </w:r>
      <w:r w:rsidR="00043FFD" w:rsidRPr="007E4B8B">
        <w:rPr>
          <w:rFonts w:ascii="メイリオ" w:eastAsia="メイリオ" w:hAnsi="メイリオ" w:cs="メイリオ" w:hint="eastAsia"/>
          <w:kern w:val="0"/>
          <w:sz w:val="24"/>
          <w:szCs w:val="24"/>
          <w:lang w:val="ja-JP"/>
        </w:rPr>
        <w:t xml:space="preserve">０件　</w:t>
      </w:r>
    </w:p>
    <w:p w:rsidR="0034529C" w:rsidRDefault="00C7674B" w:rsidP="0034529C">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その他の</w:t>
      </w:r>
      <w:r w:rsidR="0034529C">
        <w:rPr>
          <w:rFonts w:ascii="メイリオ" w:eastAsia="メイリオ" w:hAnsi="メイリオ" w:cs="メイリオ" w:hint="eastAsia"/>
          <w:kern w:val="0"/>
          <w:sz w:val="24"/>
          <w:szCs w:val="24"/>
          <w:lang w:val="ja-JP"/>
        </w:rPr>
        <w:t xml:space="preserve">接触件数　</w:t>
      </w:r>
      <w:r w:rsidR="00326BF2">
        <w:rPr>
          <w:rFonts w:ascii="メイリオ" w:eastAsia="メイリオ" w:hAnsi="メイリオ" w:cs="メイリオ" w:hint="eastAsia"/>
          <w:kern w:val="0"/>
          <w:sz w:val="24"/>
          <w:szCs w:val="24"/>
          <w:lang w:val="ja-JP"/>
        </w:rPr>
        <w:t xml:space="preserve">　　</w:t>
      </w:r>
      <w:r w:rsidR="0034529C">
        <w:rPr>
          <w:rFonts w:ascii="メイリオ" w:eastAsia="メイリオ" w:hAnsi="メイリオ" w:cs="メイリオ" w:hint="eastAsia"/>
          <w:kern w:val="0"/>
          <w:sz w:val="24"/>
          <w:szCs w:val="24"/>
          <w:lang w:val="ja-JP"/>
        </w:rPr>
        <w:t>延べ</w:t>
      </w:r>
      <w:r w:rsidR="00326BF2">
        <w:rPr>
          <w:rFonts w:ascii="メイリオ" w:eastAsia="メイリオ" w:hAnsi="メイリオ" w:cs="メイリオ" w:hint="eastAsia"/>
          <w:kern w:val="0"/>
          <w:sz w:val="24"/>
          <w:szCs w:val="24"/>
          <w:lang w:val="ja-JP"/>
        </w:rPr>
        <w:t xml:space="preserve">　　１２０件</w:t>
      </w:r>
    </w:p>
    <w:p w:rsidR="00C566F2" w:rsidRDefault="00C566F2" w:rsidP="00C566F2">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 xml:space="preserve">　（職場見学、交流会などの事業を通じて市内事業所と接触した利用者の延べ人数）</w:t>
      </w:r>
    </w:p>
    <w:p w:rsidR="00C566F2" w:rsidRDefault="000A3EDD" w:rsidP="0034529C">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女性活躍促進支援企業</w:t>
      </w:r>
      <w:r w:rsidR="00C566F2">
        <w:rPr>
          <w:rFonts w:ascii="メイリオ" w:eastAsia="メイリオ" w:hAnsi="メイリオ" w:cs="メイリオ"/>
          <w:kern w:val="0"/>
          <w:sz w:val="24"/>
          <w:szCs w:val="24"/>
          <w:lang w:val="ja-JP"/>
        </w:rPr>
        <w:t xml:space="preserve">数　</w:t>
      </w:r>
      <w:r>
        <w:rPr>
          <w:rFonts w:ascii="メイリオ" w:eastAsia="メイリオ" w:hAnsi="メイリオ" w:cs="メイリオ"/>
          <w:kern w:val="0"/>
          <w:sz w:val="24"/>
          <w:szCs w:val="24"/>
          <w:lang w:val="ja-JP"/>
        </w:rPr>
        <w:t xml:space="preserve">　</w:t>
      </w:r>
      <w:r w:rsidR="00C566F2">
        <w:rPr>
          <w:rFonts w:ascii="メイリオ" w:eastAsia="メイリオ" w:hAnsi="メイリオ" w:cs="メイリオ"/>
          <w:kern w:val="0"/>
          <w:sz w:val="24"/>
          <w:szCs w:val="24"/>
          <w:lang w:val="ja-JP"/>
        </w:rPr>
        <w:t xml:space="preserve">延べ　</w:t>
      </w:r>
      <w:r w:rsidR="003A7A41">
        <w:rPr>
          <w:rFonts w:ascii="メイリオ" w:eastAsia="メイリオ" w:hAnsi="メイリオ" w:cs="メイリオ" w:hint="eastAsia"/>
          <w:kern w:val="0"/>
          <w:sz w:val="24"/>
          <w:szCs w:val="24"/>
          <w:lang w:val="ja-JP"/>
        </w:rPr>
        <w:t>３６</w:t>
      </w:r>
      <w:r>
        <w:rPr>
          <w:rFonts w:ascii="メイリオ" w:eastAsia="メイリオ" w:hAnsi="メイリオ" w:cs="メイリオ"/>
          <w:kern w:val="0"/>
          <w:sz w:val="24"/>
          <w:szCs w:val="24"/>
          <w:lang w:val="ja-JP"/>
        </w:rPr>
        <w:t>社</w:t>
      </w:r>
    </w:p>
    <w:p w:rsidR="00C566F2" w:rsidRPr="007E4B8B" w:rsidRDefault="00C566F2" w:rsidP="00326BF2">
      <w:pPr>
        <w:autoSpaceDE w:val="0"/>
        <w:autoSpaceDN w:val="0"/>
        <w:adjustRightInd w:val="0"/>
        <w:spacing w:line="360" w:lineRule="exact"/>
        <w:ind w:leftChars="300" w:left="111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 xml:space="preserve">　（</w:t>
      </w:r>
      <w:r w:rsidR="00326BF2">
        <w:rPr>
          <w:rFonts w:ascii="メイリオ" w:eastAsia="メイリオ" w:hAnsi="メイリオ" w:cs="メイリオ"/>
          <w:kern w:val="0"/>
          <w:sz w:val="24"/>
          <w:szCs w:val="24"/>
          <w:lang w:val="ja-JP"/>
        </w:rPr>
        <w:t>優良事業所表彰、専門家派遣、キャリアカレッジ参加などの、新たな取組を促し、市などの機関にリファーした事業者数）</w:t>
      </w:r>
    </w:p>
    <w:p w:rsidR="00043FFD" w:rsidRPr="007E4B8B" w:rsidRDefault="00043FFD" w:rsidP="00043FFD">
      <w:pPr>
        <w:autoSpaceDE w:val="0"/>
        <w:autoSpaceDN w:val="0"/>
        <w:adjustRightInd w:val="0"/>
        <w:spacing w:line="360" w:lineRule="exact"/>
        <w:ind w:leftChars="300" w:left="870" w:hangingChars="100" w:hanging="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※目標値は、各業務の効果を定量的に確認するための指標であるが、その達成の可否は、委託料の額に影響しない。</w:t>
      </w:r>
    </w:p>
    <w:p w:rsidR="00043FFD" w:rsidRPr="007E4B8B" w:rsidRDefault="00043FFD" w:rsidP="00F07856">
      <w:pPr>
        <w:autoSpaceDE w:val="0"/>
        <w:autoSpaceDN w:val="0"/>
        <w:adjustRightInd w:val="0"/>
        <w:spacing w:line="360" w:lineRule="exact"/>
        <w:jc w:val="left"/>
        <w:rPr>
          <w:rFonts w:ascii="メイリオ" w:eastAsia="メイリオ" w:hAnsi="メイリオ" w:cs="メイリオ"/>
          <w:kern w:val="0"/>
          <w:sz w:val="24"/>
          <w:szCs w:val="24"/>
          <w:lang w:val="ja-JP"/>
        </w:rPr>
      </w:pPr>
    </w:p>
    <w:p w:rsidR="00FE4DE6" w:rsidRPr="007E4B8B" w:rsidRDefault="00BB1710"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b/>
          <w:kern w:val="0"/>
          <w:sz w:val="24"/>
          <w:szCs w:val="24"/>
          <w:lang w:val="ja-JP"/>
        </w:rPr>
        <w:t>（２）</w:t>
      </w:r>
      <w:r w:rsidR="00FE4DE6" w:rsidRPr="007E4B8B">
        <w:rPr>
          <w:rFonts w:ascii="メイリオ" w:eastAsia="メイリオ" w:hAnsi="メイリオ" w:cs="メイリオ" w:hint="eastAsia"/>
          <w:b/>
          <w:kern w:val="0"/>
          <w:sz w:val="24"/>
          <w:szCs w:val="24"/>
          <w:lang w:val="ja-JP"/>
        </w:rPr>
        <w:t>運営体制</w:t>
      </w:r>
    </w:p>
    <w:p w:rsidR="00FE4DE6" w:rsidRPr="007E4B8B" w:rsidRDefault="00FE4DE6"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ア</w:t>
      </w:r>
      <w:r w:rsidR="00695EAB" w:rsidRPr="007E4B8B">
        <w:rPr>
          <w:rFonts w:ascii="メイリオ" w:eastAsia="メイリオ" w:hAnsi="メイリオ" w:cs="メイリオ" w:hint="eastAsia"/>
          <w:kern w:val="0"/>
          <w:sz w:val="24"/>
          <w:szCs w:val="24"/>
          <w:lang w:val="ja-JP"/>
        </w:rPr>
        <w:t xml:space="preserve">　</w:t>
      </w:r>
      <w:r w:rsidR="00EA4371" w:rsidRPr="007E4B8B">
        <w:rPr>
          <w:rFonts w:ascii="メイリオ" w:eastAsia="メイリオ" w:hAnsi="メイリオ" w:cs="メイリオ" w:hint="eastAsia"/>
          <w:kern w:val="0"/>
          <w:sz w:val="24"/>
          <w:szCs w:val="24"/>
          <w:lang w:val="ja-JP"/>
        </w:rPr>
        <w:t>業務担当</w:t>
      </w:r>
      <w:r w:rsidRPr="007E4B8B">
        <w:rPr>
          <w:rFonts w:ascii="メイリオ" w:eastAsia="メイリオ" w:hAnsi="メイリオ" w:cs="メイリオ" w:hint="eastAsia"/>
          <w:kern w:val="0"/>
          <w:sz w:val="24"/>
          <w:szCs w:val="24"/>
          <w:lang w:val="ja-JP"/>
        </w:rPr>
        <w:t>責任者</w:t>
      </w:r>
      <w:r w:rsidR="00EA4371" w:rsidRPr="007E4B8B">
        <w:rPr>
          <w:rFonts w:ascii="メイリオ" w:eastAsia="メイリオ" w:hAnsi="メイリオ" w:cs="メイリオ" w:hint="eastAsia"/>
          <w:kern w:val="0"/>
          <w:sz w:val="24"/>
          <w:szCs w:val="24"/>
          <w:lang w:val="ja-JP"/>
        </w:rPr>
        <w:t>（総括責任者）</w:t>
      </w:r>
    </w:p>
    <w:p w:rsidR="00FE4DE6" w:rsidRPr="007E4B8B" w:rsidRDefault="00FE4DE6" w:rsidP="008058E0">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本業務を総括する</w:t>
      </w:r>
      <w:r w:rsidR="00EA4371" w:rsidRPr="007E4B8B">
        <w:rPr>
          <w:rFonts w:ascii="メイリオ" w:eastAsia="メイリオ" w:hAnsi="メイリオ" w:cs="メイリオ" w:hint="eastAsia"/>
          <w:kern w:val="0"/>
          <w:sz w:val="24"/>
          <w:szCs w:val="24"/>
          <w:lang w:val="ja-JP"/>
        </w:rPr>
        <w:t>業務担当</w:t>
      </w:r>
      <w:r w:rsidRPr="007E4B8B">
        <w:rPr>
          <w:rFonts w:ascii="メイリオ" w:eastAsia="メイリオ" w:hAnsi="メイリオ" w:cs="メイリオ" w:hint="eastAsia"/>
          <w:kern w:val="0"/>
          <w:sz w:val="24"/>
          <w:szCs w:val="24"/>
          <w:lang w:val="ja-JP"/>
        </w:rPr>
        <w:t>責任者</w:t>
      </w:r>
      <w:r w:rsidR="00E06CEE" w:rsidRPr="007E4B8B">
        <w:rPr>
          <w:rFonts w:ascii="メイリオ" w:eastAsia="メイリオ" w:hAnsi="メイリオ" w:cs="メイリオ" w:hint="eastAsia"/>
          <w:kern w:val="0"/>
          <w:sz w:val="24"/>
          <w:szCs w:val="24"/>
          <w:lang w:val="ja-JP"/>
        </w:rPr>
        <w:t>は</w:t>
      </w:r>
      <w:r w:rsidRPr="007E4B8B">
        <w:rPr>
          <w:rFonts w:ascii="メイリオ" w:eastAsia="メイリオ" w:hAnsi="メイリオ" w:cs="メイリオ" w:hint="eastAsia"/>
          <w:kern w:val="0"/>
          <w:sz w:val="24"/>
          <w:szCs w:val="24"/>
          <w:lang w:val="ja-JP"/>
        </w:rPr>
        <w:t>、次の業務を行う。</w:t>
      </w:r>
    </w:p>
    <w:p w:rsidR="00D56228" w:rsidRPr="007E4B8B" w:rsidRDefault="00EA4371"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業務担当</w:t>
      </w:r>
      <w:r w:rsidR="00D56228" w:rsidRPr="007E4B8B">
        <w:rPr>
          <w:rFonts w:ascii="メイリオ" w:eastAsia="メイリオ" w:hAnsi="メイリオ" w:cs="メイリオ" w:hint="eastAsia"/>
          <w:kern w:val="0"/>
          <w:sz w:val="24"/>
          <w:szCs w:val="24"/>
          <w:lang w:val="ja-JP"/>
        </w:rPr>
        <w:t>責任者は</w:t>
      </w:r>
      <w:r w:rsidR="00E06CEE" w:rsidRPr="007E4B8B">
        <w:rPr>
          <w:rFonts w:ascii="メイリオ" w:eastAsia="メイリオ" w:hAnsi="メイリオ" w:cs="メイリオ" w:hint="eastAsia"/>
          <w:kern w:val="0"/>
          <w:sz w:val="24"/>
          <w:szCs w:val="24"/>
          <w:lang w:val="ja-JP"/>
        </w:rPr>
        <w:t>非</w:t>
      </w:r>
      <w:r w:rsidR="00D56228" w:rsidRPr="007E4B8B">
        <w:rPr>
          <w:rFonts w:ascii="メイリオ" w:eastAsia="メイリオ" w:hAnsi="メイリオ" w:cs="メイリオ" w:hint="eastAsia"/>
          <w:kern w:val="0"/>
          <w:sz w:val="24"/>
          <w:szCs w:val="24"/>
          <w:lang w:val="ja-JP"/>
        </w:rPr>
        <w:t>常勤とし、</w:t>
      </w:r>
      <w:r w:rsidR="00E06CEE" w:rsidRPr="007E4B8B">
        <w:rPr>
          <w:rFonts w:ascii="メイリオ" w:eastAsia="メイリオ" w:hAnsi="メイリオ" w:cs="メイリオ" w:hint="eastAsia"/>
          <w:kern w:val="0"/>
          <w:sz w:val="24"/>
          <w:szCs w:val="24"/>
          <w:lang w:val="ja-JP"/>
        </w:rPr>
        <w:t>本業務がスムーズに進行するよう事業統括を行う</w:t>
      </w:r>
      <w:r w:rsidR="00D56228" w:rsidRPr="007E4B8B">
        <w:rPr>
          <w:rFonts w:ascii="メイリオ" w:eastAsia="メイリオ" w:hAnsi="メイリオ" w:cs="メイリオ" w:hint="eastAsia"/>
          <w:kern w:val="0"/>
          <w:sz w:val="24"/>
          <w:szCs w:val="24"/>
          <w:lang w:val="ja-JP"/>
        </w:rPr>
        <w:t>。</w:t>
      </w:r>
    </w:p>
    <w:p w:rsidR="008058E0" w:rsidRPr="007E4B8B" w:rsidRDefault="008058E0" w:rsidP="006C148F">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また、</w:t>
      </w:r>
      <w:r w:rsidR="00EA4371" w:rsidRPr="007E4B8B">
        <w:rPr>
          <w:rFonts w:ascii="メイリオ" w:eastAsia="メイリオ" w:hAnsi="メイリオ" w:cs="メイリオ" w:hint="eastAsia"/>
          <w:kern w:val="0"/>
          <w:sz w:val="24"/>
          <w:szCs w:val="24"/>
          <w:lang w:val="ja-JP"/>
        </w:rPr>
        <w:t>業務担当</w:t>
      </w:r>
      <w:r w:rsidR="00444A9B">
        <w:rPr>
          <w:rFonts w:ascii="メイリオ" w:eastAsia="メイリオ" w:hAnsi="メイリオ" w:cs="メイリオ" w:hint="eastAsia"/>
          <w:kern w:val="0"/>
          <w:sz w:val="24"/>
          <w:szCs w:val="24"/>
          <w:lang w:val="ja-JP"/>
        </w:rPr>
        <w:t>責任者は、受託者の正社員で就労</w:t>
      </w:r>
      <w:r w:rsidRPr="007E4B8B">
        <w:rPr>
          <w:rFonts w:ascii="メイリオ" w:eastAsia="メイリオ" w:hAnsi="メイリオ" w:cs="メイリオ" w:hint="eastAsia"/>
          <w:kern w:val="0"/>
          <w:sz w:val="24"/>
          <w:szCs w:val="24"/>
          <w:lang w:val="ja-JP"/>
        </w:rPr>
        <w:t>支援施設の管理運営能力が高い者と</w:t>
      </w:r>
      <w:r w:rsidR="00EA4371" w:rsidRPr="007E4B8B">
        <w:rPr>
          <w:rFonts w:ascii="メイリオ" w:eastAsia="メイリオ" w:hAnsi="メイリオ" w:cs="メイリオ" w:hint="eastAsia"/>
          <w:kern w:val="0"/>
          <w:sz w:val="24"/>
          <w:szCs w:val="24"/>
          <w:lang w:val="ja-JP"/>
        </w:rPr>
        <w:t xml:space="preserve">　</w:t>
      </w:r>
      <w:r w:rsidRPr="007E4B8B">
        <w:rPr>
          <w:rFonts w:ascii="メイリオ" w:eastAsia="メイリオ" w:hAnsi="メイリオ" w:cs="メイリオ" w:hint="eastAsia"/>
          <w:kern w:val="0"/>
          <w:sz w:val="24"/>
          <w:szCs w:val="24"/>
          <w:lang w:val="ja-JP"/>
        </w:rPr>
        <w:t>する。</w:t>
      </w:r>
    </w:p>
    <w:p w:rsidR="00D56228" w:rsidRPr="007E4B8B" w:rsidRDefault="003128A0"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（ア）</w:t>
      </w:r>
      <w:r w:rsidR="00D56228" w:rsidRPr="007E4B8B">
        <w:rPr>
          <w:rFonts w:ascii="メイリオ" w:eastAsia="メイリオ" w:hAnsi="メイリオ" w:cs="メイリオ" w:hint="eastAsia"/>
          <w:kern w:val="0"/>
          <w:sz w:val="24"/>
          <w:szCs w:val="24"/>
          <w:lang w:val="ja-JP"/>
        </w:rPr>
        <w:t>受託業務全体の運営管理・推進、</w:t>
      </w:r>
      <w:r w:rsidR="002B39EA" w:rsidRPr="007E4B8B">
        <w:rPr>
          <w:rFonts w:ascii="メイリオ" w:eastAsia="メイリオ" w:hAnsi="メイリオ" w:cs="メイリオ" w:hint="eastAsia"/>
          <w:kern w:val="0"/>
          <w:sz w:val="24"/>
          <w:szCs w:val="24"/>
          <w:lang w:val="ja-JP"/>
        </w:rPr>
        <w:t>市</w:t>
      </w:r>
      <w:r w:rsidR="00D56228" w:rsidRPr="007E4B8B">
        <w:rPr>
          <w:rFonts w:ascii="メイリオ" w:eastAsia="メイリオ" w:hAnsi="メイリオ" w:cs="メイリオ" w:hint="eastAsia"/>
          <w:kern w:val="0"/>
          <w:sz w:val="24"/>
          <w:szCs w:val="24"/>
          <w:lang w:val="ja-JP"/>
        </w:rPr>
        <w:t>との連絡調整</w:t>
      </w:r>
      <w:r w:rsidR="00A52370" w:rsidRPr="007E4B8B">
        <w:rPr>
          <w:rFonts w:ascii="メイリオ" w:eastAsia="メイリオ" w:hAnsi="メイリオ" w:cs="メイリオ" w:hint="eastAsia"/>
          <w:kern w:val="0"/>
          <w:sz w:val="24"/>
          <w:szCs w:val="24"/>
          <w:lang w:val="ja-JP"/>
        </w:rPr>
        <w:t>の総括</w:t>
      </w:r>
    </w:p>
    <w:p w:rsidR="00695EAB" w:rsidRPr="007E4B8B" w:rsidRDefault="003128A0"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（イ）</w:t>
      </w:r>
      <w:r w:rsidR="00D56228" w:rsidRPr="007E4B8B">
        <w:rPr>
          <w:rFonts w:ascii="メイリオ" w:eastAsia="メイリオ" w:hAnsi="メイリオ" w:cs="メイリオ" w:hint="eastAsia"/>
          <w:kern w:val="0"/>
          <w:sz w:val="24"/>
          <w:szCs w:val="24"/>
          <w:lang w:val="ja-JP"/>
        </w:rPr>
        <w:t>受託業務全体の品質管理</w:t>
      </w:r>
    </w:p>
    <w:p w:rsidR="00D56228" w:rsidRPr="007E4B8B" w:rsidRDefault="003128A0"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（ウ）</w:t>
      </w:r>
      <w:r w:rsidR="002B39EA" w:rsidRPr="007E4B8B">
        <w:rPr>
          <w:rFonts w:ascii="メイリオ" w:eastAsia="メイリオ" w:hAnsi="メイリオ" w:cs="メイリオ" w:hint="eastAsia"/>
          <w:kern w:val="0"/>
          <w:sz w:val="24"/>
          <w:szCs w:val="24"/>
          <w:lang w:val="ja-JP"/>
        </w:rPr>
        <w:t>市</w:t>
      </w:r>
      <w:r w:rsidR="00D56228" w:rsidRPr="007E4B8B">
        <w:rPr>
          <w:rFonts w:ascii="メイリオ" w:eastAsia="メイリオ" w:hAnsi="メイリオ" w:cs="メイリオ" w:hint="eastAsia"/>
          <w:kern w:val="0"/>
          <w:sz w:val="24"/>
          <w:szCs w:val="24"/>
          <w:lang w:val="ja-JP"/>
        </w:rPr>
        <w:t>が委託する他の事業者や関連機関等との連絡調整</w:t>
      </w:r>
      <w:r w:rsidR="00A52370" w:rsidRPr="007E4B8B">
        <w:rPr>
          <w:rFonts w:ascii="メイリオ" w:eastAsia="メイリオ" w:hAnsi="メイリオ" w:cs="メイリオ" w:hint="eastAsia"/>
          <w:kern w:val="0"/>
          <w:sz w:val="24"/>
          <w:szCs w:val="24"/>
          <w:lang w:val="ja-JP"/>
        </w:rPr>
        <w:t>の総括</w:t>
      </w:r>
    </w:p>
    <w:p w:rsidR="00D56228" w:rsidRPr="007E4B8B" w:rsidRDefault="003128A0"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（エ）</w:t>
      </w:r>
      <w:r w:rsidR="00D56228" w:rsidRPr="007E4B8B">
        <w:rPr>
          <w:rFonts w:ascii="メイリオ" w:eastAsia="メイリオ" w:hAnsi="メイリオ" w:cs="メイリオ" w:hint="eastAsia"/>
          <w:kern w:val="0"/>
          <w:sz w:val="24"/>
          <w:szCs w:val="24"/>
          <w:lang w:val="ja-JP"/>
        </w:rPr>
        <w:t>本業務で配置するスタッフの指導及び支援</w:t>
      </w:r>
    </w:p>
    <w:p w:rsidR="00D56228" w:rsidRPr="007E4B8B" w:rsidRDefault="003128A0"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（オ）</w:t>
      </w:r>
      <w:r w:rsidR="00D56228" w:rsidRPr="007E4B8B">
        <w:rPr>
          <w:rFonts w:ascii="メイリオ" w:eastAsia="メイリオ" w:hAnsi="メイリオ" w:cs="メイリオ" w:hint="eastAsia"/>
          <w:kern w:val="0"/>
          <w:sz w:val="24"/>
          <w:szCs w:val="24"/>
          <w:lang w:val="ja-JP"/>
        </w:rPr>
        <w:t>その他本業務の運営上必要と認められる事項</w:t>
      </w:r>
    </w:p>
    <w:p w:rsidR="002163A7" w:rsidRDefault="002163A7"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p w:rsidR="001959B1" w:rsidRPr="007E4B8B" w:rsidRDefault="001959B1" w:rsidP="001959B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イ</w:t>
      </w:r>
      <w:r w:rsidRPr="007E4B8B">
        <w:rPr>
          <w:rFonts w:ascii="メイリオ" w:eastAsia="メイリオ" w:hAnsi="メイリオ" w:cs="メイリオ" w:hint="eastAsia"/>
          <w:kern w:val="0"/>
          <w:sz w:val="24"/>
          <w:szCs w:val="24"/>
          <w:lang w:val="ja-JP"/>
        </w:rPr>
        <w:t xml:space="preserve">　コーディネーター</w:t>
      </w:r>
    </w:p>
    <w:p w:rsidR="001959B1" w:rsidRPr="007E4B8B" w:rsidRDefault="007B4826" w:rsidP="001959B1">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コーディネーター</w:t>
      </w:r>
      <w:r w:rsidRPr="007E4B8B">
        <w:rPr>
          <w:rFonts w:ascii="メイリオ" w:eastAsia="メイリオ" w:hAnsi="メイリオ" w:cs="メイリオ" w:hint="eastAsia"/>
          <w:kern w:val="0"/>
          <w:sz w:val="24"/>
          <w:szCs w:val="24"/>
          <w:lang w:val="ja-JP"/>
        </w:rPr>
        <w:t>は、業務担当責任者の指示監督の下、業務担当責任者やその他のスタッフと連携して</w:t>
      </w:r>
      <w:r>
        <w:rPr>
          <w:rFonts w:ascii="メイリオ" w:eastAsia="メイリオ" w:hAnsi="メイリオ" w:cs="メイリオ" w:hint="eastAsia"/>
          <w:kern w:val="0"/>
          <w:sz w:val="24"/>
          <w:szCs w:val="24"/>
          <w:lang w:val="ja-JP"/>
        </w:rPr>
        <w:t>、</w:t>
      </w:r>
      <w:r w:rsidR="001959B1" w:rsidRPr="007E4B8B">
        <w:rPr>
          <w:rFonts w:ascii="メイリオ" w:eastAsia="メイリオ" w:hAnsi="メイリオ" w:cs="メイリオ" w:hint="eastAsia"/>
          <w:kern w:val="0"/>
          <w:sz w:val="24"/>
          <w:szCs w:val="24"/>
          <w:lang w:val="ja-JP"/>
        </w:rPr>
        <w:t>相談者のニーズに沿った</w:t>
      </w:r>
      <w:r w:rsidR="001959B1">
        <w:rPr>
          <w:rFonts w:ascii="メイリオ" w:eastAsia="メイリオ" w:hAnsi="メイリオ" w:cs="メイリオ" w:hint="eastAsia"/>
          <w:kern w:val="0"/>
          <w:sz w:val="24"/>
          <w:szCs w:val="24"/>
          <w:lang w:val="ja-JP"/>
        </w:rPr>
        <w:t>、</w:t>
      </w:r>
      <w:r w:rsidR="001959B1" w:rsidRPr="007E4B8B">
        <w:rPr>
          <w:rFonts w:ascii="メイリオ" w:eastAsia="メイリオ" w:hAnsi="メイリオ" w:cs="メイリオ" w:hint="eastAsia"/>
          <w:kern w:val="0"/>
          <w:sz w:val="24"/>
          <w:szCs w:val="24"/>
          <w:lang w:val="ja-JP"/>
        </w:rPr>
        <w:t>女性が</w:t>
      </w:r>
      <w:r>
        <w:rPr>
          <w:rFonts w:ascii="メイリオ" w:eastAsia="メイリオ" w:hAnsi="メイリオ" w:cs="メイリオ" w:hint="eastAsia"/>
          <w:kern w:val="0"/>
          <w:sz w:val="24"/>
          <w:szCs w:val="24"/>
          <w:lang w:val="ja-JP"/>
        </w:rPr>
        <w:t>働きやすい求人を探し、求職者向けにＰＲするとともに</w:t>
      </w:r>
      <w:r w:rsidR="001959B1">
        <w:rPr>
          <w:rFonts w:ascii="メイリオ" w:eastAsia="メイリオ" w:hAnsi="メイリオ" w:cs="メイリオ" w:hint="eastAsia"/>
          <w:kern w:val="0"/>
          <w:sz w:val="24"/>
          <w:szCs w:val="24"/>
          <w:lang w:val="ja-JP"/>
        </w:rPr>
        <w:t>、</w:t>
      </w:r>
      <w:r w:rsidR="000D12CA">
        <w:rPr>
          <w:rFonts w:ascii="メイリオ" w:eastAsia="メイリオ" w:hAnsi="メイリオ" w:cs="メイリオ" w:hint="eastAsia"/>
          <w:kern w:val="0"/>
          <w:sz w:val="24"/>
          <w:szCs w:val="24"/>
          <w:lang w:val="ja-JP"/>
        </w:rPr>
        <w:t>セミナー等事業の実施にあたり、企画、広報、受付、当日運営、報告書作成などの一連の業務を担い、</w:t>
      </w:r>
      <w:r w:rsidR="001959B1">
        <w:rPr>
          <w:rFonts w:ascii="メイリオ" w:eastAsia="メイリオ" w:hAnsi="メイリオ" w:cs="メイリオ" w:hint="eastAsia"/>
          <w:kern w:val="0"/>
          <w:sz w:val="24"/>
          <w:szCs w:val="24"/>
          <w:lang w:val="ja-JP"/>
        </w:rPr>
        <w:t>職場見学等の受入先企業</w:t>
      </w:r>
      <w:r w:rsidR="001959B1" w:rsidRPr="007E4B8B">
        <w:rPr>
          <w:rFonts w:ascii="メイリオ" w:eastAsia="メイリオ" w:hAnsi="メイリオ" w:cs="メイリオ" w:hint="eastAsia"/>
          <w:kern w:val="0"/>
          <w:sz w:val="24"/>
          <w:szCs w:val="24"/>
          <w:lang w:val="ja-JP"/>
        </w:rPr>
        <w:t>の開拓・調整や女性の雇用促進、定着・活躍支援</w:t>
      </w:r>
      <w:r>
        <w:rPr>
          <w:rFonts w:ascii="メイリオ" w:eastAsia="メイリオ" w:hAnsi="メイリオ" w:cs="メイリオ" w:hint="eastAsia"/>
          <w:kern w:val="0"/>
          <w:sz w:val="24"/>
          <w:szCs w:val="24"/>
          <w:lang w:val="ja-JP"/>
        </w:rPr>
        <w:t>を中心とした働き方改革</w:t>
      </w:r>
      <w:r w:rsidR="001959B1" w:rsidRPr="007E4B8B">
        <w:rPr>
          <w:rFonts w:ascii="メイリオ" w:eastAsia="メイリオ" w:hAnsi="メイリオ" w:cs="メイリオ" w:hint="eastAsia"/>
          <w:kern w:val="0"/>
          <w:sz w:val="24"/>
          <w:szCs w:val="24"/>
          <w:lang w:val="ja-JP"/>
        </w:rPr>
        <w:t>に向けた啓発や情報発信</w:t>
      </w:r>
      <w:r w:rsidR="001959B1">
        <w:rPr>
          <w:rFonts w:ascii="メイリオ" w:eastAsia="メイリオ" w:hAnsi="メイリオ" w:cs="メイリオ" w:hint="eastAsia"/>
          <w:kern w:val="0"/>
          <w:sz w:val="24"/>
          <w:szCs w:val="24"/>
          <w:lang w:val="ja-JP"/>
        </w:rPr>
        <w:t>を行う</w:t>
      </w:r>
      <w:r>
        <w:rPr>
          <w:rFonts w:ascii="メイリオ" w:eastAsia="メイリオ" w:hAnsi="メイリオ" w:cs="メイリオ" w:hint="eastAsia"/>
          <w:kern w:val="0"/>
          <w:sz w:val="24"/>
          <w:szCs w:val="24"/>
          <w:lang w:val="ja-JP"/>
        </w:rPr>
        <w:t>ため、</w:t>
      </w:r>
      <w:r w:rsidR="001959B1" w:rsidRPr="007E4B8B">
        <w:rPr>
          <w:rFonts w:ascii="メイリオ" w:eastAsia="メイリオ" w:hAnsi="メイリオ" w:cs="メイリオ" w:hint="eastAsia"/>
          <w:kern w:val="0"/>
          <w:sz w:val="24"/>
          <w:szCs w:val="24"/>
          <w:lang w:val="ja-JP"/>
        </w:rPr>
        <w:t>次の業務を行う。</w:t>
      </w:r>
    </w:p>
    <w:p w:rsidR="001959B1" w:rsidRPr="007E4B8B" w:rsidRDefault="001959B1" w:rsidP="001959B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（ア）相談者のニーズを踏まえた独自求人の開拓、企業への啓発</w:t>
      </w:r>
    </w:p>
    <w:p w:rsidR="001959B1" w:rsidRPr="007E4B8B" w:rsidRDefault="000D12CA" w:rsidP="001959B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（イ）</w:t>
      </w:r>
      <w:r w:rsidRPr="007E4B8B">
        <w:rPr>
          <w:rFonts w:ascii="メイリオ" w:eastAsia="メイリオ" w:hAnsi="メイリオ" w:cs="メイリオ" w:hint="eastAsia"/>
          <w:kern w:val="0"/>
          <w:sz w:val="24"/>
          <w:szCs w:val="24"/>
          <w:lang w:val="ja-JP"/>
        </w:rPr>
        <w:t>相談者の希望による企業への面談等への同行</w:t>
      </w:r>
    </w:p>
    <w:p w:rsidR="001959B1" w:rsidRPr="007E4B8B" w:rsidRDefault="001959B1" w:rsidP="007B4826">
      <w:pPr>
        <w:autoSpaceDE w:val="0"/>
        <w:autoSpaceDN w:val="0"/>
        <w:adjustRightInd w:val="0"/>
        <w:spacing w:line="360" w:lineRule="exact"/>
        <w:ind w:leftChars="200" w:left="1140" w:hangingChars="300" w:hanging="72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（ウ）</w:t>
      </w:r>
      <w:r w:rsidR="007B4826">
        <w:rPr>
          <w:rFonts w:ascii="メイリオ" w:eastAsia="メイリオ" w:hAnsi="メイリオ" w:cs="メイリオ" w:hint="eastAsia"/>
          <w:kern w:val="0"/>
          <w:sz w:val="24"/>
          <w:szCs w:val="24"/>
          <w:lang w:val="ja-JP"/>
        </w:rPr>
        <w:t>定着支援のための企業訪問など、</w:t>
      </w:r>
      <w:r w:rsidR="007B4826" w:rsidRPr="007E4B8B">
        <w:rPr>
          <w:rFonts w:ascii="メイリオ" w:eastAsia="メイリオ" w:hAnsi="メイリオ" w:cs="メイリオ" w:hint="eastAsia"/>
          <w:kern w:val="0"/>
          <w:sz w:val="24"/>
          <w:szCs w:val="24"/>
          <w:lang w:val="ja-JP"/>
        </w:rPr>
        <w:t>利用者、就職決定者及び採用企業に対するフォローアップ</w:t>
      </w:r>
    </w:p>
    <w:p w:rsidR="001959B1" w:rsidRPr="007E4B8B" w:rsidRDefault="001959B1" w:rsidP="001959B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（エ）</w:t>
      </w:r>
      <w:r w:rsidR="007B4826" w:rsidRPr="007E4B8B">
        <w:rPr>
          <w:rFonts w:ascii="メイリオ" w:eastAsia="メイリオ" w:hAnsi="メイリオ" w:cs="メイリオ" w:hint="eastAsia"/>
          <w:kern w:val="0"/>
          <w:sz w:val="24"/>
          <w:szCs w:val="24"/>
          <w:lang w:val="ja-JP"/>
        </w:rPr>
        <w:t>職場見学等の受入先企業の開拓</w:t>
      </w:r>
    </w:p>
    <w:p w:rsidR="001959B1" w:rsidRPr="007E4B8B" w:rsidRDefault="001959B1" w:rsidP="001959B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（オ）独自求人を中心とした求人情報の求職者向けＰＲ</w:t>
      </w:r>
    </w:p>
    <w:p w:rsidR="001959B1" w:rsidRPr="007E4B8B" w:rsidRDefault="001959B1" w:rsidP="001959B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（カ）女性の職場環境改善に向けた企業への啓発、情報発信</w:t>
      </w:r>
    </w:p>
    <w:p w:rsidR="007B4826" w:rsidRDefault="001959B1" w:rsidP="001959B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（キ）</w:t>
      </w:r>
      <w:r w:rsidR="007B4826">
        <w:rPr>
          <w:rFonts w:ascii="メイリオ" w:eastAsia="メイリオ" w:hAnsi="メイリオ" w:cs="メイリオ" w:hint="eastAsia"/>
          <w:kern w:val="0"/>
          <w:sz w:val="24"/>
          <w:szCs w:val="24"/>
          <w:lang w:val="ja-JP"/>
        </w:rPr>
        <w:t>セミナー等事業に関する企画、広報、受付、当日運営、報告書作成</w:t>
      </w:r>
    </w:p>
    <w:p w:rsidR="001959B1" w:rsidRPr="007E4B8B" w:rsidRDefault="007B4826" w:rsidP="001959B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（ク）</w:t>
      </w:r>
      <w:r w:rsidR="00565F8D">
        <w:rPr>
          <w:rFonts w:ascii="メイリオ" w:eastAsia="メイリオ" w:hAnsi="メイリオ" w:cs="メイリオ" w:hint="eastAsia"/>
          <w:kern w:val="0"/>
          <w:sz w:val="24"/>
          <w:szCs w:val="24"/>
          <w:lang w:val="ja-JP"/>
        </w:rPr>
        <w:t>その他相談者の就労</w:t>
      </w:r>
      <w:r w:rsidR="001959B1" w:rsidRPr="007E4B8B">
        <w:rPr>
          <w:rFonts w:ascii="メイリオ" w:eastAsia="メイリオ" w:hAnsi="メイリオ" w:cs="メイリオ" w:hint="eastAsia"/>
          <w:kern w:val="0"/>
          <w:sz w:val="24"/>
          <w:szCs w:val="24"/>
          <w:lang w:val="ja-JP"/>
        </w:rPr>
        <w:t>支援において必要と認められる事務</w:t>
      </w:r>
    </w:p>
    <w:p w:rsidR="001959B1" w:rsidRPr="007E4B8B" w:rsidRDefault="001959B1" w:rsidP="001959B1">
      <w:pPr>
        <w:autoSpaceDE w:val="0"/>
        <w:autoSpaceDN w:val="0"/>
        <w:adjustRightInd w:val="0"/>
        <w:spacing w:line="360" w:lineRule="exact"/>
        <w:ind w:leftChars="400" w:left="840" w:firstLineChars="50" w:firstLine="12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なお、</w:t>
      </w:r>
      <w:r w:rsidRPr="007E4B8B">
        <w:rPr>
          <w:rFonts w:ascii="メイリオ" w:eastAsia="メイリオ" w:hAnsi="メイリオ" w:cs="メイリオ" w:hint="eastAsia"/>
          <w:kern w:val="0"/>
          <w:sz w:val="24"/>
          <w:szCs w:val="24"/>
          <w:lang w:val="ja-JP"/>
        </w:rPr>
        <w:t>コーディネーターは常勤（月２０日勤務、１日の休憩時間は１時間）換算２人以上とする。</w:t>
      </w:r>
    </w:p>
    <w:p w:rsidR="001959B1" w:rsidRPr="007E4B8B" w:rsidRDefault="001959B1"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p w:rsidR="00D56228" w:rsidRPr="007E4B8B" w:rsidRDefault="007B4826"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ウ</w:t>
      </w:r>
      <w:r w:rsidR="00695EAB" w:rsidRPr="007E4B8B">
        <w:rPr>
          <w:rFonts w:ascii="メイリオ" w:eastAsia="メイリオ" w:hAnsi="メイリオ" w:cs="メイリオ" w:hint="eastAsia"/>
          <w:kern w:val="0"/>
          <w:sz w:val="24"/>
          <w:szCs w:val="24"/>
          <w:lang w:val="ja-JP"/>
        </w:rPr>
        <w:t xml:space="preserve">　</w:t>
      </w:r>
      <w:r w:rsidR="00E06CEE" w:rsidRPr="007E4B8B">
        <w:rPr>
          <w:rFonts w:ascii="メイリオ" w:eastAsia="メイリオ" w:hAnsi="メイリオ" w:cs="メイリオ" w:hint="eastAsia"/>
          <w:kern w:val="0"/>
          <w:sz w:val="24"/>
          <w:szCs w:val="24"/>
          <w:lang w:val="ja-JP"/>
        </w:rPr>
        <w:t>窓口相談</w:t>
      </w:r>
      <w:r w:rsidR="00D56228" w:rsidRPr="007E4B8B">
        <w:rPr>
          <w:rFonts w:ascii="メイリオ" w:eastAsia="メイリオ" w:hAnsi="メイリオ" w:cs="メイリオ" w:hint="eastAsia"/>
          <w:kern w:val="0"/>
          <w:sz w:val="24"/>
          <w:szCs w:val="24"/>
          <w:lang w:val="ja-JP"/>
        </w:rPr>
        <w:t>担当者</w:t>
      </w:r>
      <w:r w:rsidR="00E06CEE" w:rsidRPr="007E4B8B">
        <w:rPr>
          <w:rFonts w:ascii="メイリオ" w:eastAsia="メイリオ" w:hAnsi="メイリオ" w:cs="メイリオ" w:hint="eastAsia"/>
          <w:kern w:val="0"/>
          <w:sz w:val="24"/>
          <w:szCs w:val="24"/>
          <w:lang w:val="ja-JP"/>
        </w:rPr>
        <w:t>（キャリア</w:t>
      </w:r>
      <w:r w:rsidR="008C17E9" w:rsidRPr="007E4B8B">
        <w:rPr>
          <w:rFonts w:ascii="メイリオ" w:eastAsia="メイリオ" w:hAnsi="メイリオ" w:cs="メイリオ" w:hint="eastAsia"/>
          <w:kern w:val="0"/>
          <w:sz w:val="24"/>
          <w:szCs w:val="24"/>
          <w:lang w:val="ja-JP"/>
        </w:rPr>
        <w:t>コンサルタント</w:t>
      </w:r>
      <w:r w:rsidR="00E06CEE" w:rsidRPr="007E4B8B">
        <w:rPr>
          <w:rFonts w:ascii="メイリオ" w:eastAsia="メイリオ" w:hAnsi="メイリオ" w:cs="メイリオ" w:hint="eastAsia"/>
          <w:kern w:val="0"/>
          <w:sz w:val="24"/>
          <w:szCs w:val="24"/>
          <w:lang w:val="ja-JP"/>
        </w:rPr>
        <w:t>）</w:t>
      </w:r>
    </w:p>
    <w:p w:rsidR="00D56228" w:rsidRPr="007E4B8B" w:rsidRDefault="00E06CEE" w:rsidP="00A52370">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窓口相談</w:t>
      </w:r>
      <w:r w:rsidR="002841A0" w:rsidRPr="007E4B8B">
        <w:rPr>
          <w:rFonts w:ascii="メイリオ" w:eastAsia="メイリオ" w:hAnsi="メイリオ" w:cs="メイリオ" w:hint="eastAsia"/>
          <w:kern w:val="0"/>
          <w:sz w:val="24"/>
          <w:szCs w:val="24"/>
          <w:lang w:val="ja-JP"/>
        </w:rPr>
        <w:t>担当者は</w:t>
      </w:r>
      <w:r w:rsidR="00D56228" w:rsidRPr="007E4B8B">
        <w:rPr>
          <w:rFonts w:ascii="メイリオ" w:eastAsia="メイリオ" w:hAnsi="メイリオ" w:cs="メイリオ" w:hint="eastAsia"/>
          <w:kern w:val="0"/>
          <w:sz w:val="24"/>
          <w:szCs w:val="24"/>
          <w:lang w:val="ja-JP"/>
        </w:rPr>
        <w:t>、</w:t>
      </w:r>
      <w:r w:rsidR="00A52370" w:rsidRPr="007E4B8B">
        <w:rPr>
          <w:rFonts w:ascii="メイリオ" w:eastAsia="メイリオ" w:hAnsi="メイリオ" w:cs="メイリオ" w:hint="eastAsia"/>
          <w:kern w:val="0"/>
          <w:sz w:val="24"/>
          <w:szCs w:val="24"/>
          <w:lang w:val="ja-JP"/>
        </w:rPr>
        <w:t>業務担当責任者の指示監督の下、業務担当責任者やその他のスタッフと連携して、</w:t>
      </w:r>
      <w:r w:rsidR="00D56228" w:rsidRPr="007E4B8B">
        <w:rPr>
          <w:rFonts w:ascii="メイリオ" w:eastAsia="メイリオ" w:hAnsi="メイリオ" w:cs="メイリオ" w:hint="eastAsia"/>
          <w:kern w:val="0"/>
          <w:sz w:val="24"/>
          <w:szCs w:val="24"/>
          <w:lang w:val="ja-JP"/>
        </w:rPr>
        <w:t>次の業務を行う。</w:t>
      </w:r>
    </w:p>
    <w:p w:rsidR="008172C3" w:rsidRPr="007E4B8B" w:rsidRDefault="008172C3" w:rsidP="008172C3">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（ア）利用者の受付及び電話対応</w:t>
      </w:r>
    </w:p>
    <w:p w:rsidR="008172C3" w:rsidRPr="007E4B8B" w:rsidRDefault="008172C3" w:rsidP="008172C3">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（イ）利用者の登録受付、予約等への対応</w:t>
      </w:r>
    </w:p>
    <w:p w:rsidR="008172C3" w:rsidRPr="007E4B8B" w:rsidRDefault="008172C3" w:rsidP="008172C3">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（ウ）利用者登録及び利用状況の</w:t>
      </w:r>
      <w:r w:rsidR="00DD44FE" w:rsidRPr="007E4B8B">
        <w:rPr>
          <w:rFonts w:ascii="メイリオ" w:eastAsia="メイリオ" w:hAnsi="メイリオ" w:cs="メイリオ" w:hint="eastAsia"/>
          <w:kern w:val="0"/>
          <w:sz w:val="24"/>
          <w:szCs w:val="24"/>
          <w:lang w:val="ja-JP"/>
        </w:rPr>
        <w:t>求人求職管理システムへの</w:t>
      </w:r>
      <w:r w:rsidRPr="007E4B8B">
        <w:rPr>
          <w:rFonts w:ascii="メイリオ" w:eastAsia="メイリオ" w:hAnsi="メイリオ" w:cs="メイリオ" w:hint="eastAsia"/>
          <w:kern w:val="0"/>
          <w:sz w:val="24"/>
          <w:szCs w:val="24"/>
          <w:lang w:val="ja-JP"/>
        </w:rPr>
        <w:t>データ入力</w:t>
      </w:r>
    </w:p>
    <w:p w:rsidR="008172C3" w:rsidRPr="007E4B8B" w:rsidRDefault="008172C3" w:rsidP="008172C3">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（エ）面談相談</w:t>
      </w:r>
    </w:p>
    <w:p w:rsidR="008172C3" w:rsidRPr="007E4B8B" w:rsidRDefault="008172C3" w:rsidP="008172C3">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（オ）電話相談</w:t>
      </w:r>
    </w:p>
    <w:p w:rsidR="008172C3" w:rsidRPr="007E4B8B" w:rsidRDefault="008172C3" w:rsidP="008172C3">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（カ）紹介状発行</w:t>
      </w:r>
    </w:p>
    <w:p w:rsidR="007B4826" w:rsidRPr="007E4B8B" w:rsidRDefault="00ED6816" w:rsidP="007B482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（キ）</w:t>
      </w:r>
      <w:r w:rsidR="007B4826" w:rsidRPr="007E4B8B">
        <w:rPr>
          <w:rFonts w:ascii="メイリオ" w:eastAsia="メイリオ" w:hAnsi="メイリオ" w:cs="メイリオ" w:hint="eastAsia"/>
          <w:kern w:val="0"/>
          <w:sz w:val="24"/>
          <w:szCs w:val="24"/>
          <w:lang w:val="ja-JP"/>
        </w:rPr>
        <w:t>セミナー</w:t>
      </w:r>
      <w:r w:rsidR="007B4826">
        <w:rPr>
          <w:rFonts w:ascii="メイリオ" w:eastAsia="メイリオ" w:hAnsi="メイリオ" w:cs="メイリオ" w:hint="eastAsia"/>
          <w:kern w:val="0"/>
          <w:sz w:val="24"/>
          <w:szCs w:val="24"/>
          <w:lang w:val="ja-JP"/>
        </w:rPr>
        <w:t>等事業における講師や進行役</w:t>
      </w:r>
    </w:p>
    <w:p w:rsidR="007B4826" w:rsidRDefault="00ED6816" w:rsidP="008172C3">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（ク</w:t>
      </w:r>
      <w:r w:rsidR="008172C3" w:rsidRPr="00463283">
        <w:rPr>
          <w:rFonts w:ascii="メイリオ" w:eastAsia="メイリオ" w:hAnsi="メイリオ" w:cs="メイリオ" w:hint="eastAsia"/>
          <w:kern w:val="0"/>
          <w:sz w:val="24"/>
          <w:szCs w:val="24"/>
          <w:lang w:val="ja-JP"/>
        </w:rPr>
        <w:t>）</w:t>
      </w:r>
      <w:r w:rsidR="007B4826" w:rsidRPr="007E4B8B">
        <w:rPr>
          <w:rFonts w:ascii="メイリオ" w:eastAsia="メイリオ" w:hAnsi="メイリオ" w:cs="メイリオ" w:hint="eastAsia"/>
          <w:kern w:val="0"/>
          <w:sz w:val="24"/>
          <w:szCs w:val="24"/>
          <w:lang w:val="ja-JP"/>
        </w:rPr>
        <w:t>相談記録、アンケート等の整理</w:t>
      </w:r>
      <w:r w:rsidR="007B4826">
        <w:rPr>
          <w:rFonts w:ascii="メイリオ" w:eastAsia="メイリオ" w:hAnsi="メイリオ" w:cs="メイリオ" w:hint="eastAsia"/>
          <w:kern w:val="0"/>
          <w:sz w:val="24"/>
          <w:szCs w:val="24"/>
          <w:lang w:val="ja-JP"/>
        </w:rPr>
        <w:t>、分析、</w:t>
      </w:r>
      <w:r w:rsidR="007B4826" w:rsidRPr="007E4B8B">
        <w:rPr>
          <w:rFonts w:ascii="メイリオ" w:eastAsia="メイリオ" w:hAnsi="メイリオ" w:cs="メイリオ" w:hint="eastAsia"/>
          <w:kern w:val="0"/>
          <w:sz w:val="24"/>
          <w:szCs w:val="24"/>
          <w:lang w:val="ja-JP"/>
        </w:rPr>
        <w:t>コーディネーター</w:t>
      </w:r>
      <w:r w:rsidR="007B4826">
        <w:rPr>
          <w:rFonts w:ascii="メイリオ" w:eastAsia="メイリオ" w:hAnsi="メイリオ" w:cs="メイリオ" w:hint="eastAsia"/>
          <w:kern w:val="0"/>
          <w:sz w:val="24"/>
          <w:szCs w:val="24"/>
          <w:lang w:val="ja-JP"/>
        </w:rPr>
        <w:t>等</w:t>
      </w:r>
      <w:r w:rsidR="007B4826" w:rsidRPr="007E4B8B">
        <w:rPr>
          <w:rFonts w:ascii="メイリオ" w:eastAsia="メイリオ" w:hAnsi="メイリオ" w:cs="メイリオ" w:hint="eastAsia"/>
          <w:kern w:val="0"/>
          <w:sz w:val="24"/>
          <w:szCs w:val="24"/>
          <w:lang w:val="ja-JP"/>
        </w:rPr>
        <w:t>との共有及び市への</w:t>
      </w:r>
    </w:p>
    <w:p w:rsidR="008172C3" w:rsidRPr="00463283" w:rsidRDefault="007B4826" w:rsidP="008172C3">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移送</w:t>
      </w:r>
    </w:p>
    <w:p w:rsidR="008172C3" w:rsidRPr="007E4B8B" w:rsidRDefault="00A06307" w:rsidP="008C3A72">
      <w:pPr>
        <w:autoSpaceDE w:val="0"/>
        <w:autoSpaceDN w:val="0"/>
        <w:adjustRightInd w:val="0"/>
        <w:spacing w:line="360" w:lineRule="exact"/>
        <w:ind w:leftChars="250" w:left="1365" w:hangingChars="350" w:hanging="8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（ケ</w:t>
      </w:r>
      <w:r w:rsidR="008C17E9">
        <w:rPr>
          <w:rFonts w:ascii="メイリオ" w:eastAsia="メイリオ" w:hAnsi="メイリオ" w:cs="メイリオ" w:hint="eastAsia"/>
          <w:kern w:val="0"/>
          <w:sz w:val="24"/>
          <w:szCs w:val="24"/>
          <w:lang w:val="ja-JP"/>
        </w:rPr>
        <w:t>）</w:t>
      </w:r>
      <w:r w:rsidR="00EB3EA8" w:rsidRPr="007E4B8B">
        <w:rPr>
          <w:rFonts w:ascii="メイリオ" w:eastAsia="メイリオ" w:hAnsi="メイリオ" w:cs="メイリオ" w:hint="eastAsia"/>
          <w:kern w:val="0"/>
          <w:sz w:val="24"/>
          <w:szCs w:val="24"/>
          <w:lang w:val="ja-JP"/>
        </w:rPr>
        <w:t>面談相談等に必要な情報の収集及び整理</w:t>
      </w:r>
    </w:p>
    <w:p w:rsidR="008172C3" w:rsidRPr="007E4B8B" w:rsidRDefault="00A06307" w:rsidP="008C3A72">
      <w:pPr>
        <w:autoSpaceDE w:val="0"/>
        <w:autoSpaceDN w:val="0"/>
        <w:adjustRightInd w:val="0"/>
        <w:spacing w:line="360" w:lineRule="exact"/>
        <w:ind w:leftChars="250" w:left="1245" w:hangingChars="300" w:hanging="72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（コ</w:t>
      </w:r>
      <w:r w:rsidR="008172C3" w:rsidRPr="007E4B8B">
        <w:rPr>
          <w:rFonts w:ascii="メイリオ" w:eastAsia="メイリオ" w:hAnsi="メイリオ" w:cs="メイリオ" w:hint="eastAsia"/>
          <w:kern w:val="0"/>
          <w:sz w:val="24"/>
          <w:szCs w:val="24"/>
          <w:lang w:val="ja-JP"/>
        </w:rPr>
        <w:t>）</w:t>
      </w:r>
      <w:r w:rsidR="00EB3EA8" w:rsidRPr="007E4B8B">
        <w:rPr>
          <w:rFonts w:ascii="メイリオ" w:eastAsia="メイリオ" w:hAnsi="メイリオ" w:cs="メイリオ" w:hint="eastAsia"/>
          <w:kern w:val="0"/>
          <w:sz w:val="24"/>
          <w:szCs w:val="24"/>
          <w:lang w:val="ja-JP"/>
        </w:rPr>
        <w:t>面談相談</w:t>
      </w:r>
      <w:r w:rsidR="00EB3EA8">
        <w:rPr>
          <w:rFonts w:ascii="メイリオ" w:eastAsia="メイリオ" w:hAnsi="メイリオ" w:cs="メイリオ" w:hint="eastAsia"/>
          <w:kern w:val="0"/>
          <w:sz w:val="24"/>
          <w:szCs w:val="24"/>
          <w:lang w:val="ja-JP"/>
        </w:rPr>
        <w:t>等</w:t>
      </w:r>
      <w:r w:rsidR="00EB3EA8" w:rsidRPr="007E4B8B">
        <w:rPr>
          <w:rFonts w:ascii="メイリオ" w:eastAsia="メイリオ" w:hAnsi="メイリオ" w:cs="メイリオ" w:hint="eastAsia"/>
          <w:kern w:val="0"/>
          <w:sz w:val="24"/>
          <w:szCs w:val="24"/>
          <w:lang w:val="ja-JP"/>
        </w:rPr>
        <w:t>の利用促進を目的とした情報発信</w:t>
      </w:r>
    </w:p>
    <w:p w:rsidR="00A06307" w:rsidRPr="007E4B8B" w:rsidRDefault="00A06307" w:rsidP="00A06307">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（サ）</w:t>
      </w:r>
      <w:r w:rsidR="00565F8D">
        <w:rPr>
          <w:rFonts w:ascii="メイリオ" w:eastAsia="メイリオ" w:hAnsi="メイリオ" w:cs="メイリオ" w:hint="eastAsia"/>
          <w:kern w:val="0"/>
          <w:sz w:val="24"/>
          <w:szCs w:val="24"/>
          <w:lang w:val="ja-JP"/>
        </w:rPr>
        <w:t>その他相談者の就労</w:t>
      </w:r>
      <w:r w:rsidR="00EB3EA8" w:rsidRPr="007E4B8B">
        <w:rPr>
          <w:rFonts w:ascii="メイリオ" w:eastAsia="メイリオ" w:hAnsi="メイリオ" w:cs="メイリオ" w:hint="eastAsia"/>
          <w:kern w:val="0"/>
          <w:sz w:val="24"/>
          <w:szCs w:val="24"/>
          <w:lang w:val="ja-JP"/>
        </w:rPr>
        <w:t>支援において必要と認められる事務</w:t>
      </w:r>
    </w:p>
    <w:p w:rsidR="006912CE" w:rsidRPr="007E4B8B" w:rsidRDefault="006912CE" w:rsidP="008172C3">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p>
    <w:p w:rsidR="008E177F" w:rsidRPr="007E4B8B" w:rsidRDefault="008172C3" w:rsidP="008E177F">
      <w:pPr>
        <w:autoSpaceDE w:val="0"/>
        <w:autoSpaceDN w:val="0"/>
        <w:adjustRightInd w:val="0"/>
        <w:spacing w:line="360" w:lineRule="exact"/>
        <w:ind w:leftChars="300" w:left="630" w:firstLineChars="100" w:firstLine="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なお、キャ</w:t>
      </w:r>
      <w:r w:rsidR="00653939">
        <w:rPr>
          <w:rFonts w:ascii="メイリオ" w:eastAsia="メイリオ" w:hAnsi="メイリオ" w:cs="メイリオ" w:hint="eastAsia"/>
          <w:kern w:val="0"/>
          <w:sz w:val="24"/>
          <w:szCs w:val="24"/>
          <w:lang w:val="ja-JP"/>
        </w:rPr>
        <w:t>リアコンサルタントは、次の資格及び経験のいずれも有する者とし、コーディネーターとの兼務も可能とするが、「２（３）～（５）」の相談業務に配置する人工分は、コーディネーターの必要配置人数から除外する。</w:t>
      </w:r>
      <w:r w:rsidR="008E177F">
        <w:rPr>
          <w:rFonts w:ascii="メイリオ" w:eastAsia="メイリオ" w:hAnsi="メイリオ" w:cs="メイリオ" w:hint="eastAsia"/>
          <w:kern w:val="0"/>
          <w:sz w:val="24"/>
          <w:szCs w:val="24"/>
          <w:lang w:val="ja-JP"/>
        </w:rPr>
        <w:t>また、「２（３）～</w:t>
      </w:r>
      <w:r w:rsidR="008E177F">
        <w:rPr>
          <w:rFonts w:ascii="メイリオ" w:eastAsia="メイリオ" w:hAnsi="メイリオ" w:cs="メイリオ" w:hint="eastAsia"/>
          <w:kern w:val="0"/>
          <w:sz w:val="24"/>
          <w:szCs w:val="24"/>
          <w:lang w:val="ja-JP"/>
        </w:rPr>
        <w:lastRenderedPageBreak/>
        <w:t>（５）」の相談業務は、</w:t>
      </w:r>
      <w:r w:rsidR="00677670">
        <w:rPr>
          <w:rFonts w:ascii="メイリオ" w:eastAsia="メイリオ" w:hAnsi="メイリオ" w:cs="メイリオ" w:hint="eastAsia"/>
          <w:kern w:val="0"/>
          <w:sz w:val="24"/>
          <w:szCs w:val="24"/>
          <w:lang w:val="ja-JP"/>
        </w:rPr>
        <w:t>年間を</w:t>
      </w:r>
      <w:r w:rsidR="00677670">
        <w:rPr>
          <w:rFonts w:ascii="メイリオ" w:eastAsia="メイリオ" w:hAnsi="メイリオ" w:cs="メイリオ"/>
          <w:kern w:val="0"/>
          <w:sz w:val="24"/>
          <w:szCs w:val="24"/>
          <w:lang w:val="ja-JP"/>
        </w:rPr>
        <w:t>通じて相談者数延べ</w:t>
      </w:r>
      <w:r w:rsidR="00565F8D">
        <w:rPr>
          <w:rFonts w:ascii="メイリオ" w:eastAsia="メイリオ" w:hAnsi="メイリオ" w:cs="メイリオ" w:hint="eastAsia"/>
          <w:kern w:val="0"/>
          <w:sz w:val="24"/>
          <w:szCs w:val="24"/>
          <w:lang w:val="ja-JP"/>
        </w:rPr>
        <w:t>１，２</w:t>
      </w:r>
      <w:r w:rsidR="00677670">
        <w:rPr>
          <w:rFonts w:ascii="メイリオ" w:eastAsia="メイリオ" w:hAnsi="メイリオ" w:cs="メイリオ" w:hint="eastAsia"/>
          <w:kern w:val="0"/>
          <w:sz w:val="24"/>
          <w:szCs w:val="24"/>
          <w:lang w:val="ja-JP"/>
        </w:rPr>
        <w:t>００人を達成できるよう、人員を配置すること。</w:t>
      </w:r>
    </w:p>
    <w:p w:rsidR="008172C3" w:rsidRPr="007E4B8B" w:rsidRDefault="008172C3" w:rsidP="008172C3">
      <w:pPr>
        <w:autoSpaceDE w:val="0"/>
        <w:autoSpaceDN w:val="0"/>
        <w:adjustRightInd w:val="0"/>
        <w:spacing w:line="360" w:lineRule="exact"/>
        <w:ind w:firstLineChars="400" w:firstLine="960"/>
        <w:jc w:val="left"/>
        <w:rPr>
          <w:rFonts w:ascii="メイリオ" w:eastAsia="メイリオ" w:hAnsi="メイリオ" w:cs="メイリオ"/>
          <w:kern w:val="0"/>
          <w:sz w:val="24"/>
          <w:szCs w:val="24"/>
          <w:lang w:val="ja-JP"/>
        </w:rPr>
      </w:pPr>
      <w:r w:rsidRPr="007E4B8B">
        <w:rPr>
          <w:rFonts w:ascii="メイリオ" w:eastAsia="メイリオ" w:hAnsi="メイリオ" w:cs="メイリオ"/>
          <w:kern w:val="0"/>
          <w:sz w:val="24"/>
          <w:szCs w:val="24"/>
          <w:lang w:val="ja-JP"/>
        </w:rPr>
        <w:t>a</w:t>
      </w:r>
      <w:r w:rsidRPr="007E4B8B">
        <w:rPr>
          <w:rFonts w:ascii="メイリオ" w:eastAsia="メイリオ" w:hAnsi="メイリオ" w:cs="メイリオ" w:hint="eastAsia"/>
          <w:kern w:val="0"/>
          <w:sz w:val="24"/>
          <w:szCs w:val="24"/>
          <w:lang w:val="ja-JP"/>
        </w:rPr>
        <w:t xml:space="preserve">　厚生労働省が指定した「キャリアコンサルタント名簿」に登録された者</w:t>
      </w:r>
    </w:p>
    <w:p w:rsidR="008172C3" w:rsidRPr="007E4B8B" w:rsidRDefault="008172C3" w:rsidP="00402B0B">
      <w:pPr>
        <w:autoSpaceDE w:val="0"/>
        <w:autoSpaceDN w:val="0"/>
        <w:adjustRightInd w:val="0"/>
        <w:spacing w:line="360" w:lineRule="exact"/>
        <w:ind w:leftChars="475" w:left="1238" w:hangingChars="100" w:hanging="240"/>
        <w:jc w:val="left"/>
        <w:rPr>
          <w:rFonts w:ascii="メイリオ" w:eastAsia="メイリオ" w:hAnsi="メイリオ" w:cs="メイリオ"/>
          <w:kern w:val="0"/>
          <w:sz w:val="24"/>
          <w:szCs w:val="24"/>
          <w:lang w:val="ja-JP"/>
        </w:rPr>
      </w:pPr>
      <w:r w:rsidRPr="007E4B8B">
        <w:rPr>
          <w:rFonts w:ascii="メイリオ" w:eastAsia="メイリオ" w:hAnsi="メイリオ" w:cs="メイリオ"/>
          <w:kern w:val="0"/>
          <w:sz w:val="24"/>
          <w:szCs w:val="24"/>
          <w:lang w:val="ja-JP"/>
        </w:rPr>
        <w:t>b</w:t>
      </w:r>
      <w:r w:rsidRPr="007E4B8B">
        <w:rPr>
          <w:rFonts w:ascii="メイリオ" w:eastAsia="メイリオ" w:hAnsi="メイリオ" w:cs="メイリオ" w:hint="eastAsia"/>
          <w:kern w:val="0"/>
          <w:sz w:val="24"/>
          <w:szCs w:val="24"/>
          <w:lang w:val="ja-JP"/>
        </w:rPr>
        <w:t xml:space="preserve">　職業相談に関し豊富な知識と経験を有する者で、特に結婚や出産による離職状</w:t>
      </w:r>
      <w:r w:rsidR="00565F8D">
        <w:rPr>
          <w:rFonts w:ascii="メイリオ" w:eastAsia="メイリオ" w:hAnsi="メイリオ" w:cs="メイリオ" w:hint="eastAsia"/>
          <w:kern w:val="0"/>
          <w:sz w:val="24"/>
          <w:szCs w:val="24"/>
          <w:lang w:val="ja-JP"/>
        </w:rPr>
        <w:t>況や仕事と家庭の両立、職業上のブランクなどを踏まえた就労</w:t>
      </w:r>
      <w:r w:rsidRPr="007E4B8B">
        <w:rPr>
          <w:rFonts w:ascii="メイリオ" w:eastAsia="メイリオ" w:hAnsi="メイリオ" w:cs="メイリオ" w:hint="eastAsia"/>
          <w:kern w:val="0"/>
          <w:sz w:val="24"/>
          <w:szCs w:val="24"/>
          <w:lang w:val="ja-JP"/>
        </w:rPr>
        <w:t>支援業務の経験が豊富であり、かつ、子育て支援等の情報提供ができる</w:t>
      </w:r>
      <w:r w:rsidR="008C17E9" w:rsidRPr="007E4B8B">
        <w:rPr>
          <w:rFonts w:ascii="メイリオ" w:eastAsia="メイリオ" w:hAnsi="メイリオ" w:cs="メイリオ" w:hint="eastAsia"/>
          <w:kern w:val="0"/>
          <w:sz w:val="24"/>
          <w:szCs w:val="24"/>
          <w:lang w:val="ja-JP"/>
        </w:rPr>
        <w:t>者</w:t>
      </w:r>
      <w:r w:rsidRPr="007E4B8B">
        <w:rPr>
          <w:rFonts w:ascii="メイリオ" w:eastAsia="メイリオ" w:hAnsi="メイリオ" w:cs="メイリオ" w:hint="eastAsia"/>
          <w:kern w:val="0"/>
          <w:sz w:val="24"/>
          <w:szCs w:val="24"/>
          <w:lang w:val="ja-JP"/>
        </w:rPr>
        <w:t>であること。</w:t>
      </w:r>
    </w:p>
    <w:p w:rsidR="00E06CEE" w:rsidRPr="007E4B8B" w:rsidRDefault="00E06CEE" w:rsidP="00E06CEE">
      <w:pPr>
        <w:autoSpaceDE w:val="0"/>
        <w:autoSpaceDN w:val="0"/>
        <w:adjustRightInd w:val="0"/>
        <w:spacing w:line="360" w:lineRule="exact"/>
        <w:jc w:val="left"/>
        <w:rPr>
          <w:rFonts w:ascii="メイリオ" w:eastAsia="メイリオ" w:hAnsi="メイリオ" w:cs="メイリオ"/>
          <w:kern w:val="0"/>
          <w:sz w:val="24"/>
          <w:szCs w:val="24"/>
          <w:lang w:val="ja-JP"/>
        </w:rPr>
      </w:pPr>
    </w:p>
    <w:p w:rsidR="00D56228" w:rsidRPr="007E4B8B" w:rsidRDefault="00695EAB"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b/>
          <w:kern w:val="0"/>
          <w:sz w:val="24"/>
          <w:szCs w:val="24"/>
          <w:lang w:val="ja-JP"/>
        </w:rPr>
        <w:t>（３）</w:t>
      </w:r>
      <w:r w:rsidR="00D56228" w:rsidRPr="007E4B8B">
        <w:rPr>
          <w:rFonts w:ascii="メイリオ" w:eastAsia="メイリオ" w:hAnsi="メイリオ" w:cs="メイリオ" w:hint="eastAsia"/>
          <w:b/>
          <w:kern w:val="0"/>
          <w:sz w:val="24"/>
          <w:szCs w:val="24"/>
          <w:lang w:val="ja-JP"/>
        </w:rPr>
        <w:t>インテーク</w:t>
      </w:r>
      <w:r w:rsidR="00A11D47" w:rsidRPr="007E4B8B">
        <w:rPr>
          <w:rFonts w:ascii="メイリオ" w:eastAsia="メイリオ" w:hAnsi="メイリオ" w:cs="メイリオ" w:hint="eastAsia"/>
          <w:b/>
          <w:kern w:val="0"/>
          <w:sz w:val="24"/>
          <w:szCs w:val="24"/>
          <w:lang w:val="ja-JP"/>
        </w:rPr>
        <w:t>（初回）</w:t>
      </w:r>
      <w:r w:rsidR="00B47938" w:rsidRPr="007E4B8B">
        <w:rPr>
          <w:rFonts w:ascii="メイリオ" w:eastAsia="メイリオ" w:hAnsi="メイリオ" w:cs="メイリオ" w:hint="eastAsia"/>
          <w:b/>
          <w:kern w:val="0"/>
          <w:sz w:val="24"/>
          <w:szCs w:val="24"/>
          <w:lang w:val="ja-JP"/>
        </w:rPr>
        <w:t>面談</w:t>
      </w:r>
    </w:p>
    <w:p w:rsidR="00D56228" w:rsidRPr="007E4B8B" w:rsidRDefault="00D56228" w:rsidP="00A76AFE">
      <w:pPr>
        <w:autoSpaceDE w:val="0"/>
        <w:autoSpaceDN w:val="0"/>
        <w:adjustRightInd w:val="0"/>
        <w:spacing w:line="360" w:lineRule="exact"/>
        <w:ind w:leftChars="100" w:left="210" w:firstLineChars="100" w:firstLine="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面談相談の初回利用者に対しては、面談相談時に、来所目的の聴き取りや支援メニューの説明等を行う。</w:t>
      </w:r>
    </w:p>
    <w:p w:rsidR="00D56228" w:rsidRDefault="00D56228" w:rsidP="00A76AFE">
      <w:pPr>
        <w:autoSpaceDE w:val="0"/>
        <w:autoSpaceDN w:val="0"/>
        <w:adjustRightInd w:val="0"/>
        <w:spacing w:line="360" w:lineRule="exact"/>
        <w:ind w:leftChars="100" w:left="210" w:firstLineChars="100" w:firstLine="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w:t>
      </w:r>
      <w:r w:rsidR="00F03AC2">
        <w:rPr>
          <w:rFonts w:ascii="メイリオ" w:eastAsia="メイリオ" w:hAnsi="メイリオ" w:cs="メイリオ"/>
          <w:kern w:val="0"/>
          <w:sz w:val="24"/>
          <w:szCs w:val="24"/>
          <w:lang w:val="ja-JP"/>
        </w:rPr>
        <w:t>（２）ウ</w:t>
      </w:r>
      <w:r w:rsidR="00D9280A">
        <w:rPr>
          <w:rFonts w:ascii="メイリオ" w:eastAsia="メイリオ" w:hAnsi="メイリオ" w:cs="メイリオ" w:hint="eastAsia"/>
          <w:kern w:val="0"/>
          <w:sz w:val="24"/>
          <w:szCs w:val="24"/>
          <w:lang w:val="ja-JP"/>
        </w:rPr>
        <w:t>」</w:t>
      </w:r>
      <w:r w:rsidRPr="007E4B8B">
        <w:rPr>
          <w:rFonts w:ascii="メイリオ" w:eastAsia="メイリオ" w:hAnsi="メイリオ" w:cs="メイリオ" w:hint="eastAsia"/>
          <w:kern w:val="0"/>
          <w:sz w:val="24"/>
          <w:szCs w:val="24"/>
          <w:lang w:val="ja-JP"/>
        </w:rPr>
        <w:t>の</w:t>
      </w:r>
      <w:r w:rsidR="00F6515B" w:rsidRPr="007E4B8B">
        <w:rPr>
          <w:rFonts w:ascii="メイリオ" w:eastAsia="メイリオ" w:hAnsi="メイリオ" w:cs="メイリオ" w:hint="eastAsia"/>
          <w:kern w:val="0"/>
          <w:sz w:val="24"/>
          <w:szCs w:val="24"/>
          <w:lang w:val="ja-JP"/>
        </w:rPr>
        <w:t>窓口相談担当者（</w:t>
      </w:r>
      <w:r w:rsidRPr="007E4B8B">
        <w:rPr>
          <w:rFonts w:ascii="メイリオ" w:eastAsia="メイリオ" w:hAnsi="メイリオ" w:cs="メイリオ" w:hint="eastAsia"/>
          <w:kern w:val="0"/>
          <w:sz w:val="24"/>
          <w:szCs w:val="24"/>
          <w:lang w:val="ja-JP"/>
        </w:rPr>
        <w:t>キャリア</w:t>
      </w:r>
      <w:r w:rsidR="008C17E9" w:rsidRPr="007E4B8B">
        <w:rPr>
          <w:rFonts w:ascii="メイリオ" w:eastAsia="メイリオ" w:hAnsi="メイリオ" w:cs="メイリオ" w:hint="eastAsia"/>
          <w:kern w:val="0"/>
          <w:sz w:val="24"/>
          <w:szCs w:val="24"/>
          <w:lang w:val="ja-JP"/>
        </w:rPr>
        <w:t>コンサルタント</w:t>
      </w:r>
      <w:r w:rsidR="00F6515B" w:rsidRPr="007E4B8B">
        <w:rPr>
          <w:rFonts w:ascii="メイリオ" w:eastAsia="メイリオ" w:hAnsi="メイリオ" w:cs="メイリオ" w:hint="eastAsia"/>
          <w:kern w:val="0"/>
          <w:sz w:val="24"/>
          <w:szCs w:val="24"/>
          <w:lang w:val="ja-JP"/>
        </w:rPr>
        <w:t>）</w:t>
      </w:r>
      <w:r w:rsidRPr="007E4B8B">
        <w:rPr>
          <w:rFonts w:ascii="メイリオ" w:eastAsia="メイリオ" w:hAnsi="メイリオ" w:cs="メイリオ" w:hint="eastAsia"/>
          <w:kern w:val="0"/>
          <w:sz w:val="24"/>
          <w:szCs w:val="24"/>
          <w:lang w:val="ja-JP"/>
        </w:rPr>
        <w:t>が対応し、利用者の求める情報を積極的に提供して満足度を高めるとともに、今後の就職活動の計画や見通しを示</w:t>
      </w:r>
      <w:r w:rsidRPr="00535EA4">
        <w:rPr>
          <w:rFonts w:ascii="メイリオ" w:eastAsia="メイリオ" w:hAnsi="メイリオ" w:cs="メイリオ" w:hint="eastAsia"/>
          <w:kern w:val="0"/>
          <w:sz w:val="24"/>
          <w:szCs w:val="24"/>
          <w:lang w:val="ja-JP"/>
        </w:rPr>
        <w:t>すなど、継続的な利用につなげるための工夫を行う。</w:t>
      </w:r>
    </w:p>
    <w:p w:rsidR="00B145FC" w:rsidRDefault="00B145FC" w:rsidP="00D9280A">
      <w:pPr>
        <w:autoSpaceDE w:val="0"/>
        <w:autoSpaceDN w:val="0"/>
        <w:adjustRightInd w:val="0"/>
        <w:spacing w:line="360" w:lineRule="exact"/>
        <w:jc w:val="left"/>
        <w:rPr>
          <w:rFonts w:ascii="メイリオ" w:eastAsia="メイリオ" w:hAnsi="メイリオ" w:cs="メイリオ"/>
          <w:kern w:val="0"/>
          <w:sz w:val="24"/>
          <w:szCs w:val="24"/>
          <w:lang w:val="ja-JP"/>
        </w:rPr>
      </w:pPr>
    </w:p>
    <w:p w:rsidR="00D56228" w:rsidRPr="00562B07" w:rsidRDefault="00695EAB"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r w:rsidRPr="00562B07">
        <w:rPr>
          <w:rFonts w:ascii="メイリオ" w:eastAsia="メイリオ" w:hAnsi="メイリオ" w:cs="メイリオ" w:hint="eastAsia"/>
          <w:b/>
          <w:kern w:val="0"/>
          <w:sz w:val="24"/>
          <w:szCs w:val="24"/>
          <w:lang w:val="ja-JP"/>
        </w:rPr>
        <w:t>（４）</w:t>
      </w:r>
      <w:r w:rsidR="00D56228" w:rsidRPr="00562B07">
        <w:rPr>
          <w:rFonts w:ascii="メイリオ" w:eastAsia="メイリオ" w:hAnsi="メイリオ" w:cs="メイリオ" w:hint="eastAsia"/>
          <w:b/>
          <w:kern w:val="0"/>
          <w:sz w:val="24"/>
          <w:szCs w:val="24"/>
          <w:lang w:val="ja-JP"/>
        </w:rPr>
        <w:t>面談相談</w:t>
      </w:r>
    </w:p>
    <w:p w:rsidR="00F07856" w:rsidRDefault="00D56228"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ア</w:t>
      </w:r>
      <w:r w:rsidR="00695EAB">
        <w:rPr>
          <w:rFonts w:ascii="メイリオ" w:eastAsia="メイリオ" w:hAnsi="メイリオ" w:cs="メイリオ" w:hint="eastAsia"/>
          <w:kern w:val="0"/>
          <w:sz w:val="24"/>
          <w:szCs w:val="24"/>
          <w:lang w:val="ja-JP"/>
        </w:rPr>
        <w:t xml:space="preserve">　</w:t>
      </w:r>
      <w:r w:rsidRPr="00535EA4">
        <w:rPr>
          <w:rFonts w:ascii="メイリオ" w:eastAsia="メイリオ" w:hAnsi="メイリオ" w:cs="メイリオ" w:hint="eastAsia"/>
          <w:kern w:val="0"/>
          <w:sz w:val="24"/>
          <w:szCs w:val="24"/>
          <w:lang w:val="ja-JP"/>
        </w:rPr>
        <w:t>趣旨</w:t>
      </w:r>
    </w:p>
    <w:p w:rsidR="00D56228" w:rsidRPr="00535EA4" w:rsidRDefault="005D7CCC"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（ア）</w:t>
      </w:r>
      <w:r w:rsidR="00D56228" w:rsidRPr="00535EA4">
        <w:rPr>
          <w:rFonts w:ascii="メイリオ" w:eastAsia="メイリオ" w:hAnsi="メイリオ" w:cs="メイリオ" w:hint="eastAsia"/>
          <w:kern w:val="0"/>
          <w:sz w:val="24"/>
          <w:szCs w:val="24"/>
          <w:lang w:val="ja-JP"/>
        </w:rPr>
        <w:t>働きたい女性のための相談</w:t>
      </w:r>
    </w:p>
    <w:p w:rsidR="00D56228" w:rsidRPr="00535EA4" w:rsidRDefault="008D609E" w:rsidP="008058E0">
      <w:pPr>
        <w:autoSpaceDE w:val="0"/>
        <w:autoSpaceDN w:val="0"/>
        <w:adjustRightInd w:val="0"/>
        <w:spacing w:line="360" w:lineRule="exact"/>
        <w:ind w:leftChars="300" w:left="63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就労</w:t>
      </w:r>
      <w:r w:rsidR="00D56228" w:rsidRPr="00535EA4">
        <w:rPr>
          <w:rFonts w:ascii="メイリオ" w:eastAsia="メイリオ" w:hAnsi="メイリオ" w:cs="メイリオ" w:hint="eastAsia"/>
          <w:kern w:val="0"/>
          <w:sz w:val="24"/>
          <w:szCs w:val="24"/>
          <w:lang w:val="ja-JP"/>
        </w:rPr>
        <w:t>を希望する女性に対し、</w:t>
      </w:r>
      <w:r>
        <w:rPr>
          <w:rFonts w:ascii="メイリオ" w:eastAsia="メイリオ" w:hAnsi="メイリオ" w:cs="メイリオ" w:hint="eastAsia"/>
          <w:kern w:val="0"/>
          <w:sz w:val="24"/>
          <w:szCs w:val="24"/>
          <w:lang w:val="ja-JP"/>
        </w:rPr>
        <w:t>職業能力・適性の再確認や情報提供等を実施するとともに、仕事と生活</w:t>
      </w:r>
      <w:r w:rsidR="00D56228" w:rsidRPr="00535EA4">
        <w:rPr>
          <w:rFonts w:ascii="メイリオ" w:eastAsia="メイリオ" w:hAnsi="メイリオ" w:cs="メイリオ" w:hint="eastAsia"/>
          <w:kern w:val="0"/>
          <w:sz w:val="24"/>
          <w:szCs w:val="24"/>
          <w:lang w:val="ja-JP"/>
        </w:rPr>
        <w:t>との両立や職業上のブランクなど、個々の課題を克服するための相談に対応する。</w:t>
      </w:r>
    </w:p>
    <w:p w:rsidR="00D56228" w:rsidRPr="00535EA4" w:rsidRDefault="008D609E" w:rsidP="008058E0">
      <w:pPr>
        <w:autoSpaceDE w:val="0"/>
        <w:autoSpaceDN w:val="0"/>
        <w:adjustRightInd w:val="0"/>
        <w:spacing w:line="360" w:lineRule="exact"/>
        <w:ind w:leftChars="300" w:left="63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面談相談に当たっては、就労</w:t>
      </w:r>
      <w:r w:rsidR="00D56228" w:rsidRPr="00535EA4">
        <w:rPr>
          <w:rFonts w:ascii="メイリオ" w:eastAsia="メイリオ" w:hAnsi="メイリオ" w:cs="メイリオ" w:hint="eastAsia"/>
          <w:kern w:val="0"/>
          <w:sz w:val="24"/>
          <w:szCs w:val="24"/>
          <w:lang w:val="ja-JP"/>
        </w:rPr>
        <w:t>に対する相談者の意向を確認するとともに</w:t>
      </w:r>
      <w:r w:rsidR="00D67E4F">
        <w:rPr>
          <w:rFonts w:ascii="メイリオ" w:eastAsia="メイリオ" w:hAnsi="メイリオ" w:cs="メイリオ" w:hint="eastAsia"/>
          <w:kern w:val="0"/>
          <w:sz w:val="24"/>
          <w:szCs w:val="24"/>
          <w:lang w:val="ja-JP"/>
        </w:rPr>
        <w:t>、</w:t>
      </w:r>
      <w:r w:rsidR="00D56228" w:rsidRPr="00535EA4">
        <w:rPr>
          <w:rFonts w:ascii="メイリオ" w:eastAsia="メイリオ" w:hAnsi="メイリオ" w:cs="メイリオ" w:hint="eastAsia"/>
          <w:kern w:val="0"/>
          <w:sz w:val="24"/>
          <w:szCs w:val="24"/>
          <w:lang w:val="ja-JP"/>
        </w:rPr>
        <w:t>具体的な条件の整理を行い、併せて応募書類の作成や面接対応について助言を行うことにより準備が整った者に対して、希望に沿った求人情報を提供して、応募等につなげる。</w:t>
      </w:r>
    </w:p>
    <w:p w:rsidR="00E65572" w:rsidRPr="00535EA4" w:rsidRDefault="00D56228" w:rsidP="00B145FC">
      <w:pPr>
        <w:autoSpaceDE w:val="0"/>
        <w:autoSpaceDN w:val="0"/>
        <w:adjustRightInd w:val="0"/>
        <w:spacing w:line="360" w:lineRule="exact"/>
        <w:ind w:leftChars="300" w:left="630" w:firstLineChars="100" w:firstLine="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応募等は</w:t>
      </w:r>
      <w:r w:rsidR="00F6515B">
        <w:rPr>
          <w:rFonts w:ascii="メイリオ" w:eastAsia="メイリオ" w:hAnsi="メイリオ" w:cs="メイリオ" w:hint="eastAsia"/>
          <w:kern w:val="0"/>
          <w:sz w:val="24"/>
          <w:szCs w:val="24"/>
          <w:lang w:val="ja-JP"/>
        </w:rPr>
        <w:t>窓口相談担当者（</w:t>
      </w:r>
      <w:r w:rsidRPr="00535EA4">
        <w:rPr>
          <w:rFonts w:ascii="メイリオ" w:eastAsia="メイリオ" w:hAnsi="メイリオ" w:cs="メイリオ" w:hint="eastAsia"/>
          <w:kern w:val="0"/>
          <w:sz w:val="24"/>
          <w:szCs w:val="24"/>
          <w:lang w:val="ja-JP"/>
        </w:rPr>
        <w:t>キャリア</w:t>
      </w:r>
      <w:r w:rsidR="008C17E9">
        <w:rPr>
          <w:rFonts w:ascii="メイリオ" w:eastAsia="メイリオ" w:hAnsi="メイリオ" w:cs="メイリオ" w:hint="eastAsia"/>
          <w:kern w:val="0"/>
          <w:sz w:val="24"/>
          <w:szCs w:val="24"/>
          <w:lang w:val="ja-JP"/>
        </w:rPr>
        <w:t>コンサルタント</w:t>
      </w:r>
      <w:r w:rsidR="00F6515B">
        <w:rPr>
          <w:rFonts w:ascii="メイリオ" w:eastAsia="メイリオ" w:hAnsi="メイリオ" w:cs="メイリオ" w:hint="eastAsia"/>
          <w:kern w:val="0"/>
          <w:sz w:val="24"/>
          <w:szCs w:val="24"/>
          <w:lang w:val="ja-JP"/>
        </w:rPr>
        <w:t>）</w:t>
      </w:r>
      <w:r w:rsidR="00D9280A">
        <w:rPr>
          <w:rFonts w:ascii="メイリオ" w:eastAsia="メイリオ" w:hAnsi="メイリオ" w:cs="メイリオ" w:hint="eastAsia"/>
          <w:kern w:val="0"/>
          <w:sz w:val="24"/>
          <w:szCs w:val="24"/>
          <w:lang w:val="ja-JP"/>
        </w:rPr>
        <w:t>と</w:t>
      </w:r>
      <w:r w:rsidRPr="00535EA4">
        <w:rPr>
          <w:rFonts w:ascii="メイリオ" w:eastAsia="メイリオ" w:hAnsi="メイリオ" w:cs="メイリオ" w:hint="eastAsia"/>
          <w:kern w:val="0"/>
          <w:sz w:val="24"/>
          <w:szCs w:val="24"/>
          <w:lang w:val="ja-JP"/>
        </w:rPr>
        <w:t>コーディネーターが十分に連絡調整することにより、相談者と事業所のニーズがマッチするよう努めるものとする。</w:t>
      </w:r>
    </w:p>
    <w:p w:rsidR="00D56228" w:rsidRPr="00535EA4" w:rsidRDefault="005D7CCC"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（イ）</w:t>
      </w:r>
      <w:r w:rsidR="00D56228" w:rsidRPr="00535EA4">
        <w:rPr>
          <w:rFonts w:ascii="メイリオ" w:eastAsia="メイリオ" w:hAnsi="メイリオ" w:cs="メイリオ" w:hint="eastAsia"/>
          <w:kern w:val="0"/>
          <w:sz w:val="24"/>
          <w:szCs w:val="24"/>
          <w:lang w:val="ja-JP"/>
        </w:rPr>
        <w:t>働く女性のための相談</w:t>
      </w:r>
    </w:p>
    <w:p w:rsidR="00655618" w:rsidRDefault="00DC3C51" w:rsidP="008C17E9">
      <w:pPr>
        <w:autoSpaceDE w:val="0"/>
        <w:autoSpaceDN w:val="0"/>
        <w:adjustRightInd w:val="0"/>
        <w:spacing w:line="360" w:lineRule="exact"/>
        <w:ind w:leftChars="300" w:left="63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仕事上の悩みなど、就労</w:t>
      </w:r>
      <w:r w:rsidR="00D56228" w:rsidRPr="00535EA4">
        <w:rPr>
          <w:rFonts w:ascii="メイリオ" w:eastAsia="メイリオ" w:hAnsi="メイリオ" w:cs="メイリオ" w:hint="eastAsia"/>
          <w:kern w:val="0"/>
          <w:sz w:val="24"/>
          <w:szCs w:val="24"/>
          <w:lang w:val="ja-JP"/>
        </w:rPr>
        <w:t>を継続するに当たって障壁となっている課題の整理・解決や、キャリアアップについての相談に応じ、相談者のモチベーションを高めながら、相談者自身が課題を乗り越えられるよう支援していく。</w:t>
      </w:r>
    </w:p>
    <w:p w:rsidR="008D609E" w:rsidRDefault="008D609E" w:rsidP="008D609E">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（ウ）多様な働き方や将来を見据えたキャリア形成等に関する相談</w:t>
      </w:r>
    </w:p>
    <w:p w:rsidR="008D609E" w:rsidRDefault="008D609E" w:rsidP="009B0B12">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雇用</w:t>
      </w:r>
      <w:r w:rsidR="009B0B12">
        <w:rPr>
          <w:rFonts w:ascii="メイリオ" w:eastAsia="メイリオ" w:hAnsi="メイリオ" w:cs="メイリオ" w:hint="eastAsia"/>
          <w:kern w:val="0"/>
          <w:sz w:val="24"/>
          <w:szCs w:val="24"/>
          <w:lang w:val="ja-JP"/>
        </w:rPr>
        <w:t>に基づく就労のみならず、個人のライフステージ、ライフサイクルに合わせた多様な働き方に関する相談や、キャリア形成の様々な段階にある女性のニーズに応じた相談に幅広く対応できる体制を構築するとともに、それについて周知を図り、利用促進に繋げる。</w:t>
      </w:r>
    </w:p>
    <w:p w:rsidR="000E0C2A" w:rsidRPr="008C17E9" w:rsidRDefault="000E0C2A" w:rsidP="008C17E9">
      <w:pPr>
        <w:autoSpaceDE w:val="0"/>
        <w:autoSpaceDN w:val="0"/>
        <w:adjustRightInd w:val="0"/>
        <w:spacing w:line="360" w:lineRule="exact"/>
        <w:ind w:leftChars="300" w:left="630" w:firstLineChars="100" w:firstLine="240"/>
        <w:jc w:val="left"/>
        <w:rPr>
          <w:rFonts w:ascii="メイリオ" w:eastAsia="メイリオ" w:hAnsi="メイリオ" w:cs="メイリオ"/>
          <w:kern w:val="0"/>
          <w:sz w:val="24"/>
          <w:szCs w:val="24"/>
          <w:lang w:val="ja-JP"/>
        </w:rPr>
      </w:pPr>
    </w:p>
    <w:p w:rsidR="00D56228" w:rsidRPr="007214FF" w:rsidRDefault="00D56228"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214FF">
        <w:rPr>
          <w:rFonts w:ascii="メイリオ" w:eastAsia="メイリオ" w:hAnsi="メイリオ" w:cs="メイリオ" w:hint="eastAsia"/>
          <w:kern w:val="0"/>
          <w:sz w:val="24"/>
          <w:szCs w:val="24"/>
          <w:lang w:val="ja-JP"/>
        </w:rPr>
        <w:t>イ</w:t>
      </w:r>
      <w:r w:rsidR="00695EAB" w:rsidRPr="007214FF">
        <w:rPr>
          <w:rFonts w:ascii="メイリオ" w:eastAsia="メイリオ" w:hAnsi="メイリオ" w:cs="メイリオ" w:hint="eastAsia"/>
          <w:kern w:val="0"/>
          <w:sz w:val="24"/>
          <w:szCs w:val="24"/>
          <w:lang w:val="ja-JP"/>
        </w:rPr>
        <w:t xml:space="preserve">　</w:t>
      </w:r>
      <w:r w:rsidRPr="007214FF">
        <w:rPr>
          <w:rFonts w:ascii="メイリオ" w:eastAsia="メイリオ" w:hAnsi="メイリオ" w:cs="メイリオ" w:hint="eastAsia"/>
          <w:kern w:val="0"/>
          <w:sz w:val="24"/>
          <w:szCs w:val="24"/>
          <w:lang w:val="ja-JP"/>
        </w:rPr>
        <w:t>実施方法</w:t>
      </w:r>
    </w:p>
    <w:p w:rsidR="00744EFF" w:rsidRDefault="00D56228" w:rsidP="00076E4A">
      <w:pPr>
        <w:autoSpaceDE w:val="0"/>
        <w:autoSpaceDN w:val="0"/>
        <w:adjustRightInd w:val="0"/>
        <w:spacing w:line="360" w:lineRule="exact"/>
        <w:ind w:leftChars="300" w:left="630" w:firstLineChars="100" w:firstLine="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面談相談は利用者ごとの予約制を原則とする。</w:t>
      </w:r>
      <w:r w:rsidR="003717B6">
        <w:rPr>
          <w:rFonts w:ascii="メイリオ" w:eastAsia="メイリオ" w:hAnsi="メイリオ" w:cs="メイリオ" w:hint="eastAsia"/>
          <w:kern w:val="0"/>
          <w:sz w:val="24"/>
          <w:szCs w:val="24"/>
          <w:lang w:val="ja-JP"/>
        </w:rPr>
        <w:t>利用者からの希望があった場合は子ども同伴での相談に対応する。就職</w:t>
      </w:r>
      <w:r w:rsidRPr="00535EA4">
        <w:rPr>
          <w:rFonts w:ascii="メイリオ" w:eastAsia="メイリオ" w:hAnsi="メイリオ" w:cs="メイリオ" w:hint="eastAsia"/>
          <w:kern w:val="0"/>
          <w:sz w:val="24"/>
          <w:szCs w:val="24"/>
          <w:lang w:val="ja-JP"/>
        </w:rPr>
        <w:t>決定までの目標期間を定め計画的に実施する。</w:t>
      </w:r>
    </w:p>
    <w:p w:rsidR="00744EFF" w:rsidRDefault="00F6515B" w:rsidP="00076E4A">
      <w:pPr>
        <w:autoSpaceDE w:val="0"/>
        <w:autoSpaceDN w:val="0"/>
        <w:adjustRightInd w:val="0"/>
        <w:spacing w:line="360" w:lineRule="exact"/>
        <w:ind w:leftChars="300" w:left="63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lastRenderedPageBreak/>
        <w:t>面談相談で使用するツール類は、市</w:t>
      </w:r>
      <w:r w:rsidR="00D56228" w:rsidRPr="00535EA4">
        <w:rPr>
          <w:rFonts w:ascii="メイリオ" w:eastAsia="メイリオ" w:hAnsi="メイリオ" w:cs="メイリオ" w:hint="eastAsia"/>
          <w:kern w:val="0"/>
          <w:sz w:val="24"/>
          <w:szCs w:val="24"/>
          <w:lang w:val="ja-JP"/>
        </w:rPr>
        <w:t>と相談の上、受託者において手配する。なお、面談相談を行うブース及びブース内で使用する机、椅子、パソコン</w:t>
      </w:r>
      <w:r w:rsidR="00D56228" w:rsidRPr="00535EA4">
        <w:rPr>
          <w:rFonts w:ascii="メイリオ" w:eastAsia="メイリオ" w:hAnsi="メイリオ" w:cs="メイリオ"/>
          <w:kern w:val="0"/>
          <w:sz w:val="24"/>
          <w:szCs w:val="24"/>
          <w:lang w:val="ja-JP"/>
        </w:rPr>
        <w:t>(</w:t>
      </w:r>
      <w:r w:rsidR="00D56228" w:rsidRPr="00535EA4">
        <w:rPr>
          <w:rFonts w:ascii="メイリオ" w:eastAsia="メイリオ" w:hAnsi="メイリオ" w:cs="メイリオ" w:hint="eastAsia"/>
          <w:kern w:val="0"/>
          <w:sz w:val="24"/>
          <w:szCs w:val="24"/>
          <w:lang w:val="ja-JP"/>
        </w:rPr>
        <w:t>周辺機器を含む</w:t>
      </w:r>
      <w:r w:rsidR="00B80638">
        <w:rPr>
          <w:rFonts w:ascii="メイリオ" w:eastAsia="メイリオ" w:hAnsi="メイリオ" w:cs="メイリオ" w:hint="eastAsia"/>
          <w:kern w:val="0"/>
          <w:sz w:val="24"/>
          <w:szCs w:val="24"/>
          <w:lang w:val="ja-JP"/>
        </w:rPr>
        <w:t>。</w:t>
      </w:r>
      <w:r w:rsidR="00D56228" w:rsidRPr="00535EA4">
        <w:rPr>
          <w:rFonts w:ascii="メイリオ" w:eastAsia="メイリオ" w:hAnsi="メイリオ" w:cs="メイリオ"/>
          <w:kern w:val="0"/>
          <w:sz w:val="24"/>
          <w:szCs w:val="24"/>
          <w:lang w:val="ja-JP"/>
        </w:rPr>
        <w:t>)</w:t>
      </w:r>
      <w:r w:rsidR="00D56228" w:rsidRPr="00535EA4">
        <w:rPr>
          <w:rFonts w:ascii="メイリオ" w:eastAsia="メイリオ" w:hAnsi="メイリオ" w:cs="メイリオ" w:hint="eastAsia"/>
          <w:kern w:val="0"/>
          <w:sz w:val="24"/>
          <w:szCs w:val="24"/>
          <w:lang w:val="ja-JP"/>
        </w:rPr>
        <w:t>は</w:t>
      </w:r>
      <w:r>
        <w:rPr>
          <w:rFonts w:ascii="メイリオ" w:eastAsia="メイリオ" w:hAnsi="メイリオ" w:cs="メイリオ" w:hint="eastAsia"/>
          <w:kern w:val="0"/>
          <w:sz w:val="24"/>
          <w:szCs w:val="24"/>
          <w:lang w:val="ja-JP"/>
        </w:rPr>
        <w:t>市</w:t>
      </w:r>
      <w:r w:rsidR="00D56228" w:rsidRPr="00535EA4">
        <w:rPr>
          <w:rFonts w:ascii="メイリオ" w:eastAsia="メイリオ" w:hAnsi="メイリオ" w:cs="メイリオ" w:hint="eastAsia"/>
          <w:kern w:val="0"/>
          <w:sz w:val="24"/>
          <w:szCs w:val="24"/>
          <w:lang w:val="ja-JP"/>
        </w:rPr>
        <w:t>が用意する。</w:t>
      </w:r>
    </w:p>
    <w:p w:rsidR="00D56228" w:rsidRPr="00535EA4" w:rsidRDefault="00744EFF" w:rsidP="00B145FC">
      <w:pPr>
        <w:autoSpaceDE w:val="0"/>
        <w:autoSpaceDN w:val="0"/>
        <w:adjustRightInd w:val="0"/>
        <w:spacing w:line="360" w:lineRule="exact"/>
        <w:ind w:leftChars="300" w:left="63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女性しごとテラス</w:t>
      </w:r>
      <w:r w:rsidR="00DC3C51">
        <w:rPr>
          <w:rFonts w:ascii="メイリオ" w:eastAsia="メイリオ" w:hAnsi="メイリオ" w:cs="メイリオ" w:hint="eastAsia"/>
          <w:kern w:val="0"/>
          <w:sz w:val="24"/>
          <w:szCs w:val="24"/>
          <w:lang w:val="ja-JP"/>
        </w:rPr>
        <w:t>の職業紹介により女性を採用した事業所及び就労</w:t>
      </w:r>
      <w:r w:rsidR="00154AAC">
        <w:rPr>
          <w:rFonts w:ascii="メイリオ" w:eastAsia="メイリオ" w:hAnsi="メイリオ" w:cs="メイリオ" w:hint="eastAsia"/>
          <w:kern w:val="0"/>
          <w:sz w:val="24"/>
          <w:szCs w:val="24"/>
          <w:lang w:val="ja-JP"/>
        </w:rPr>
        <w:t>した女性に対し</w:t>
      </w:r>
      <w:r w:rsidRPr="00535EA4">
        <w:rPr>
          <w:rFonts w:ascii="メイリオ" w:eastAsia="メイリオ" w:hAnsi="メイリオ" w:cs="メイリオ" w:hint="eastAsia"/>
          <w:kern w:val="0"/>
          <w:sz w:val="24"/>
          <w:szCs w:val="24"/>
          <w:lang w:val="ja-JP"/>
        </w:rPr>
        <w:t>、</w:t>
      </w:r>
      <w:r>
        <w:rPr>
          <w:rFonts w:ascii="メイリオ" w:eastAsia="メイリオ" w:hAnsi="メイリオ" w:cs="メイリオ" w:hint="eastAsia"/>
          <w:kern w:val="0"/>
          <w:sz w:val="24"/>
          <w:szCs w:val="24"/>
          <w:lang w:val="ja-JP"/>
        </w:rPr>
        <w:t>コーディネーター</w:t>
      </w:r>
      <w:r w:rsidRPr="00535EA4">
        <w:rPr>
          <w:rFonts w:ascii="メイリオ" w:eastAsia="メイリオ" w:hAnsi="メイリオ" w:cs="メイリオ" w:hint="eastAsia"/>
          <w:kern w:val="0"/>
          <w:sz w:val="24"/>
          <w:szCs w:val="24"/>
          <w:lang w:val="ja-JP"/>
        </w:rPr>
        <w:t>と連携し、定着支援にも対応する。</w:t>
      </w:r>
    </w:p>
    <w:p w:rsidR="00D56228" w:rsidRPr="00535EA4" w:rsidRDefault="005D7CCC"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（ア）</w:t>
      </w:r>
      <w:r w:rsidR="00D56228" w:rsidRPr="00535EA4">
        <w:rPr>
          <w:rFonts w:ascii="メイリオ" w:eastAsia="メイリオ" w:hAnsi="メイリオ" w:cs="メイリオ" w:hint="eastAsia"/>
          <w:kern w:val="0"/>
          <w:sz w:val="24"/>
          <w:szCs w:val="24"/>
          <w:lang w:val="ja-JP"/>
        </w:rPr>
        <w:t>相談時間</w:t>
      </w:r>
      <w:r w:rsidR="007829C0">
        <w:rPr>
          <w:rFonts w:ascii="メイリオ" w:eastAsia="メイリオ" w:hAnsi="メイリオ" w:cs="メイリオ" w:hint="eastAsia"/>
          <w:kern w:val="0"/>
          <w:sz w:val="24"/>
          <w:szCs w:val="24"/>
          <w:lang w:val="ja-JP"/>
        </w:rPr>
        <w:t>：１</w:t>
      </w:r>
      <w:r w:rsidR="00D56228" w:rsidRPr="00535EA4">
        <w:rPr>
          <w:rFonts w:ascii="メイリオ" w:eastAsia="メイリオ" w:hAnsi="メイリオ" w:cs="メイリオ" w:hint="eastAsia"/>
          <w:kern w:val="0"/>
          <w:sz w:val="24"/>
          <w:szCs w:val="24"/>
          <w:lang w:val="ja-JP"/>
        </w:rPr>
        <w:t>コマ</w:t>
      </w:r>
      <w:r w:rsidR="007829C0">
        <w:rPr>
          <w:rFonts w:ascii="メイリオ" w:eastAsia="メイリオ" w:hAnsi="メイリオ" w:cs="メイリオ" w:hint="eastAsia"/>
          <w:kern w:val="0"/>
          <w:sz w:val="24"/>
          <w:szCs w:val="24"/>
          <w:lang w:val="ja-JP"/>
        </w:rPr>
        <w:t>１</w:t>
      </w:r>
      <w:r w:rsidR="00D56228" w:rsidRPr="00535EA4">
        <w:rPr>
          <w:rFonts w:ascii="メイリオ" w:eastAsia="メイリオ" w:hAnsi="メイリオ" w:cs="メイリオ" w:hint="eastAsia"/>
          <w:kern w:val="0"/>
          <w:sz w:val="24"/>
          <w:szCs w:val="24"/>
          <w:lang w:val="ja-JP"/>
        </w:rPr>
        <w:t>時間</w:t>
      </w:r>
      <w:r w:rsidR="00D56228" w:rsidRPr="00535EA4">
        <w:rPr>
          <w:rFonts w:ascii="メイリオ" w:eastAsia="メイリオ" w:hAnsi="メイリオ" w:cs="メイリオ"/>
          <w:kern w:val="0"/>
          <w:sz w:val="24"/>
          <w:szCs w:val="24"/>
          <w:lang w:val="ja-JP"/>
        </w:rPr>
        <w:t>(</w:t>
      </w:r>
      <w:r w:rsidR="00D56228" w:rsidRPr="00535EA4">
        <w:rPr>
          <w:rFonts w:ascii="メイリオ" w:eastAsia="メイリオ" w:hAnsi="メイリオ" w:cs="メイリオ" w:hint="eastAsia"/>
          <w:kern w:val="0"/>
          <w:sz w:val="24"/>
          <w:szCs w:val="24"/>
          <w:lang w:val="ja-JP"/>
        </w:rPr>
        <w:t>相談</w:t>
      </w:r>
      <w:r w:rsidR="007829C0">
        <w:rPr>
          <w:rFonts w:ascii="メイリオ" w:eastAsia="メイリオ" w:hAnsi="メイリオ" w:cs="メイリオ" w:hint="eastAsia"/>
          <w:kern w:val="0"/>
          <w:sz w:val="24"/>
          <w:szCs w:val="24"/>
          <w:lang w:val="ja-JP"/>
        </w:rPr>
        <w:t>４５</w:t>
      </w:r>
      <w:r w:rsidR="00D56228" w:rsidRPr="00535EA4">
        <w:rPr>
          <w:rFonts w:ascii="メイリオ" w:eastAsia="メイリオ" w:hAnsi="メイリオ" w:cs="メイリオ" w:hint="eastAsia"/>
          <w:kern w:val="0"/>
          <w:sz w:val="24"/>
          <w:szCs w:val="24"/>
          <w:lang w:val="ja-JP"/>
        </w:rPr>
        <w:t>分、記録等</w:t>
      </w:r>
      <w:r w:rsidR="007829C0">
        <w:rPr>
          <w:rFonts w:ascii="メイリオ" w:eastAsia="メイリオ" w:hAnsi="メイリオ" w:cs="メイリオ" w:hint="eastAsia"/>
          <w:kern w:val="0"/>
          <w:sz w:val="24"/>
          <w:szCs w:val="24"/>
          <w:lang w:val="ja-JP"/>
        </w:rPr>
        <w:t>１５</w:t>
      </w:r>
      <w:r w:rsidR="00D56228" w:rsidRPr="00535EA4">
        <w:rPr>
          <w:rFonts w:ascii="メイリオ" w:eastAsia="メイリオ" w:hAnsi="メイリオ" w:cs="メイリオ" w:hint="eastAsia"/>
          <w:kern w:val="0"/>
          <w:sz w:val="24"/>
          <w:szCs w:val="24"/>
          <w:lang w:val="ja-JP"/>
        </w:rPr>
        <w:t>分</w:t>
      </w:r>
      <w:r w:rsidR="00D56228" w:rsidRPr="00535EA4">
        <w:rPr>
          <w:rFonts w:ascii="メイリオ" w:eastAsia="メイリオ" w:hAnsi="メイリオ" w:cs="メイリオ"/>
          <w:kern w:val="0"/>
          <w:sz w:val="24"/>
          <w:szCs w:val="24"/>
          <w:lang w:val="ja-JP"/>
        </w:rPr>
        <w:t>)</w:t>
      </w:r>
      <w:r w:rsidR="00D56228" w:rsidRPr="00535EA4">
        <w:rPr>
          <w:rFonts w:ascii="メイリオ" w:eastAsia="メイリオ" w:hAnsi="メイリオ" w:cs="メイリオ" w:hint="eastAsia"/>
          <w:kern w:val="0"/>
          <w:sz w:val="24"/>
          <w:szCs w:val="24"/>
          <w:lang w:val="ja-JP"/>
        </w:rPr>
        <w:t>を標準とする。</w:t>
      </w:r>
    </w:p>
    <w:p w:rsidR="00D56228" w:rsidRPr="00535EA4" w:rsidRDefault="005D7CCC"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（イ）</w:t>
      </w:r>
      <w:r w:rsidR="00D56228" w:rsidRPr="00535EA4">
        <w:rPr>
          <w:rFonts w:ascii="メイリオ" w:eastAsia="メイリオ" w:hAnsi="メイリオ" w:cs="メイリオ" w:hint="eastAsia"/>
          <w:kern w:val="0"/>
          <w:sz w:val="24"/>
          <w:szCs w:val="24"/>
          <w:lang w:val="ja-JP"/>
        </w:rPr>
        <w:t>ブースの数</w:t>
      </w:r>
      <w:r w:rsidR="00434CDE">
        <w:rPr>
          <w:rFonts w:ascii="メイリオ" w:eastAsia="メイリオ" w:hAnsi="メイリオ" w:cs="メイリオ" w:hint="eastAsia"/>
          <w:kern w:val="0"/>
          <w:sz w:val="24"/>
          <w:szCs w:val="24"/>
          <w:lang w:val="ja-JP"/>
        </w:rPr>
        <w:t>：</w:t>
      </w:r>
      <w:r w:rsidR="008172C3">
        <w:rPr>
          <w:rFonts w:ascii="メイリオ" w:eastAsia="メイリオ" w:hAnsi="メイリオ" w:cs="メイリオ" w:hint="eastAsia"/>
          <w:kern w:val="0"/>
          <w:sz w:val="24"/>
          <w:szCs w:val="24"/>
          <w:lang w:val="ja-JP"/>
        </w:rPr>
        <w:t>２</w:t>
      </w:r>
      <w:r w:rsidR="00D56228" w:rsidRPr="00535EA4">
        <w:rPr>
          <w:rFonts w:ascii="メイリオ" w:eastAsia="メイリオ" w:hAnsi="メイリオ" w:cs="メイリオ" w:hint="eastAsia"/>
          <w:kern w:val="0"/>
          <w:sz w:val="24"/>
          <w:szCs w:val="24"/>
          <w:lang w:val="ja-JP"/>
        </w:rPr>
        <w:t>ブース</w:t>
      </w:r>
    </w:p>
    <w:p w:rsidR="00747378" w:rsidRPr="0068782D" w:rsidRDefault="005D7CCC"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（ウ）</w:t>
      </w:r>
      <w:r w:rsidR="00D56228" w:rsidRPr="00535EA4">
        <w:rPr>
          <w:rFonts w:ascii="メイリオ" w:eastAsia="メイリオ" w:hAnsi="メイリオ" w:cs="メイリオ"/>
          <w:kern w:val="0"/>
          <w:sz w:val="24"/>
          <w:szCs w:val="24"/>
          <w:lang w:val="ja-JP"/>
        </w:rPr>
        <w:t>1</w:t>
      </w:r>
      <w:r w:rsidR="00D56228" w:rsidRPr="00535EA4">
        <w:rPr>
          <w:rFonts w:ascii="メイリオ" w:eastAsia="メイリオ" w:hAnsi="メイリオ" w:cs="メイリオ" w:hint="eastAsia"/>
          <w:kern w:val="0"/>
          <w:sz w:val="24"/>
          <w:szCs w:val="24"/>
          <w:lang w:val="ja-JP"/>
        </w:rPr>
        <w:t>ブース当たりの相談枠</w:t>
      </w:r>
      <w:r w:rsidR="00434CDE">
        <w:rPr>
          <w:rFonts w:ascii="メイリオ" w:eastAsia="メイリオ" w:hAnsi="メイリオ" w:cs="メイリオ" w:hint="eastAsia"/>
          <w:kern w:val="0"/>
          <w:sz w:val="24"/>
          <w:szCs w:val="24"/>
          <w:lang w:val="ja-JP"/>
        </w:rPr>
        <w:t>：</w:t>
      </w:r>
      <w:r w:rsidR="00D56228" w:rsidRPr="00535EA4">
        <w:rPr>
          <w:rFonts w:ascii="メイリオ" w:eastAsia="メイリオ" w:hAnsi="メイリオ" w:cs="メイリオ"/>
          <w:kern w:val="0"/>
          <w:sz w:val="24"/>
          <w:szCs w:val="24"/>
          <w:lang w:val="ja-JP"/>
        </w:rPr>
        <w:t>1</w:t>
      </w:r>
      <w:r w:rsidR="00F6515B">
        <w:rPr>
          <w:rFonts w:ascii="メイリオ" w:eastAsia="メイリオ" w:hAnsi="メイリオ" w:cs="メイリオ" w:hint="eastAsia"/>
          <w:kern w:val="0"/>
          <w:sz w:val="24"/>
          <w:szCs w:val="24"/>
          <w:lang w:val="ja-JP"/>
        </w:rPr>
        <w:t>日</w:t>
      </w:r>
      <w:r w:rsidR="00450029">
        <w:rPr>
          <w:rFonts w:ascii="メイリオ" w:eastAsia="メイリオ" w:hAnsi="メイリオ" w:cs="メイリオ" w:hint="eastAsia"/>
          <w:kern w:val="0"/>
          <w:sz w:val="24"/>
          <w:szCs w:val="24"/>
          <w:lang w:val="ja-JP"/>
        </w:rPr>
        <w:t>４</w:t>
      </w:r>
      <w:r w:rsidR="00D56228" w:rsidRPr="00535EA4">
        <w:rPr>
          <w:rFonts w:ascii="メイリオ" w:eastAsia="メイリオ" w:hAnsi="メイリオ" w:cs="メイリオ" w:hint="eastAsia"/>
          <w:kern w:val="0"/>
          <w:sz w:val="24"/>
          <w:szCs w:val="24"/>
          <w:lang w:val="ja-JP"/>
        </w:rPr>
        <w:t>コマ</w:t>
      </w:r>
      <w:r w:rsidR="00450029">
        <w:rPr>
          <w:rFonts w:ascii="メイリオ" w:eastAsia="メイリオ" w:hAnsi="メイリオ" w:cs="メイリオ" w:hint="eastAsia"/>
          <w:kern w:val="0"/>
          <w:sz w:val="24"/>
          <w:szCs w:val="24"/>
          <w:lang w:val="ja-JP"/>
        </w:rPr>
        <w:t>以上</w:t>
      </w:r>
    </w:p>
    <w:p w:rsidR="00C44116" w:rsidRDefault="00747378" w:rsidP="00C4411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D67E4F">
        <w:rPr>
          <w:rFonts w:ascii="メイリオ" w:eastAsia="メイリオ" w:hAnsi="メイリオ" w:cs="メイリオ" w:hint="eastAsia"/>
          <w:kern w:val="0"/>
          <w:sz w:val="24"/>
          <w:szCs w:val="24"/>
          <w:lang w:val="ja-JP"/>
        </w:rPr>
        <w:t>（エ）</w:t>
      </w:r>
      <w:r w:rsidR="00D56228" w:rsidRPr="00D67E4F">
        <w:rPr>
          <w:rFonts w:ascii="メイリオ" w:eastAsia="メイリオ" w:hAnsi="メイリオ" w:cs="メイリオ" w:hint="eastAsia"/>
          <w:kern w:val="0"/>
          <w:sz w:val="24"/>
          <w:szCs w:val="24"/>
          <w:lang w:val="ja-JP"/>
        </w:rPr>
        <w:t>留意事項</w:t>
      </w:r>
    </w:p>
    <w:p w:rsidR="00C44116" w:rsidRDefault="00D56228" w:rsidP="00C44116">
      <w:pPr>
        <w:autoSpaceDE w:val="0"/>
        <w:autoSpaceDN w:val="0"/>
        <w:adjustRightInd w:val="0"/>
        <w:spacing w:line="360" w:lineRule="exact"/>
        <w:ind w:leftChars="300" w:left="870" w:hangingChars="100" w:hanging="240"/>
        <w:jc w:val="left"/>
        <w:rPr>
          <w:rFonts w:ascii="メイリオ" w:eastAsia="メイリオ" w:hAnsi="メイリオ" w:cs="メイリオ"/>
          <w:kern w:val="0"/>
          <w:sz w:val="24"/>
          <w:szCs w:val="24"/>
          <w:lang w:val="ja-JP"/>
        </w:rPr>
      </w:pPr>
      <w:r w:rsidRPr="00B05D21">
        <w:rPr>
          <w:rFonts w:ascii="メイリオ" w:eastAsia="メイリオ" w:hAnsi="メイリオ" w:cs="メイリオ"/>
          <w:kern w:val="0"/>
          <w:sz w:val="24"/>
          <w:szCs w:val="24"/>
          <w:lang w:val="ja-JP"/>
        </w:rPr>
        <w:t>a</w:t>
      </w:r>
      <w:r w:rsidR="00747378" w:rsidRPr="00B05D21">
        <w:rPr>
          <w:rFonts w:ascii="メイリオ" w:eastAsia="メイリオ" w:hAnsi="メイリオ" w:cs="メイリオ" w:hint="eastAsia"/>
          <w:kern w:val="0"/>
          <w:sz w:val="24"/>
          <w:szCs w:val="24"/>
          <w:lang w:val="ja-JP"/>
        </w:rPr>
        <w:t xml:space="preserve">　</w:t>
      </w:r>
      <w:r w:rsidRPr="00B05D21">
        <w:rPr>
          <w:rFonts w:ascii="メイリオ" w:eastAsia="メイリオ" w:hAnsi="メイリオ" w:cs="メイリオ" w:hint="eastAsia"/>
          <w:kern w:val="0"/>
          <w:sz w:val="24"/>
          <w:szCs w:val="24"/>
          <w:lang w:val="ja-JP"/>
        </w:rPr>
        <w:t>予約枠</w:t>
      </w:r>
      <w:r w:rsidR="00E82CA6">
        <w:rPr>
          <w:rFonts w:ascii="メイリオ" w:eastAsia="メイリオ" w:hAnsi="メイリオ" w:cs="メイリオ" w:hint="eastAsia"/>
          <w:kern w:val="0"/>
          <w:sz w:val="24"/>
          <w:szCs w:val="24"/>
          <w:lang w:val="ja-JP"/>
        </w:rPr>
        <w:t>外</w:t>
      </w:r>
      <w:r w:rsidR="007829C0">
        <w:rPr>
          <w:rFonts w:ascii="メイリオ" w:eastAsia="メイリオ" w:hAnsi="メイリオ" w:cs="メイリオ" w:hint="eastAsia"/>
          <w:kern w:val="0"/>
          <w:sz w:val="24"/>
          <w:szCs w:val="24"/>
          <w:lang w:val="ja-JP"/>
        </w:rPr>
        <w:t>で相談を希望する利用者にも、できる限り対応すること</w:t>
      </w:r>
      <w:r w:rsidRPr="00535EA4">
        <w:rPr>
          <w:rFonts w:ascii="メイリオ" w:eastAsia="メイリオ" w:hAnsi="メイリオ" w:cs="メイリオ" w:hint="eastAsia"/>
          <w:kern w:val="0"/>
          <w:sz w:val="24"/>
          <w:szCs w:val="24"/>
          <w:lang w:val="ja-JP"/>
        </w:rPr>
        <w:t>。</w:t>
      </w:r>
    </w:p>
    <w:p w:rsidR="00C44116" w:rsidRDefault="00B80638" w:rsidP="00C44116">
      <w:pPr>
        <w:autoSpaceDE w:val="0"/>
        <w:autoSpaceDN w:val="0"/>
        <w:adjustRightInd w:val="0"/>
        <w:spacing w:line="360" w:lineRule="exact"/>
        <w:ind w:leftChars="300" w:left="870" w:hangingChars="100" w:hanging="240"/>
        <w:jc w:val="left"/>
        <w:rPr>
          <w:rFonts w:ascii="メイリオ" w:eastAsia="メイリオ" w:hAnsi="メイリオ" w:cs="メイリオ"/>
          <w:kern w:val="0"/>
          <w:sz w:val="24"/>
          <w:szCs w:val="24"/>
          <w:lang w:val="ja-JP"/>
        </w:rPr>
      </w:pPr>
      <w:r w:rsidRPr="00B05D21">
        <w:rPr>
          <w:rFonts w:ascii="メイリオ" w:eastAsia="メイリオ" w:hAnsi="メイリオ" w:cs="メイリオ" w:hint="eastAsia"/>
          <w:kern w:val="0"/>
          <w:sz w:val="24"/>
          <w:szCs w:val="24"/>
          <w:lang w:val="ja-JP"/>
        </w:rPr>
        <w:t xml:space="preserve">b　</w:t>
      </w:r>
      <w:r w:rsidR="008C17E9">
        <w:rPr>
          <w:rFonts w:ascii="メイリオ" w:eastAsia="メイリオ" w:hAnsi="メイリオ" w:cs="メイリオ" w:hint="eastAsia"/>
          <w:kern w:val="0"/>
          <w:sz w:val="24"/>
          <w:szCs w:val="24"/>
          <w:lang w:val="ja-JP"/>
        </w:rPr>
        <w:t>出張相談等、女性</w:t>
      </w:r>
      <w:r w:rsidR="00DC3C51">
        <w:rPr>
          <w:rFonts w:ascii="メイリオ" w:eastAsia="メイリオ" w:hAnsi="メイリオ" w:cs="メイリオ" w:hint="eastAsia"/>
          <w:kern w:val="0"/>
          <w:sz w:val="24"/>
          <w:szCs w:val="24"/>
          <w:lang w:val="ja-JP"/>
        </w:rPr>
        <w:t>の就労</w:t>
      </w:r>
      <w:r w:rsidR="00293F2A">
        <w:rPr>
          <w:rFonts w:ascii="メイリオ" w:eastAsia="メイリオ" w:hAnsi="メイリオ" w:cs="メイリオ" w:hint="eastAsia"/>
          <w:kern w:val="0"/>
          <w:sz w:val="24"/>
          <w:szCs w:val="24"/>
          <w:lang w:val="ja-JP"/>
        </w:rPr>
        <w:t>に資するほかの事業の対応時</w:t>
      </w:r>
      <w:r w:rsidR="00B84EAB">
        <w:rPr>
          <w:rFonts w:ascii="メイリオ" w:eastAsia="メイリオ" w:hAnsi="メイリオ" w:cs="メイリオ" w:hint="eastAsia"/>
          <w:kern w:val="0"/>
          <w:sz w:val="24"/>
          <w:szCs w:val="24"/>
          <w:lang w:val="ja-JP"/>
        </w:rPr>
        <w:t>や、予約状況に応じて</w:t>
      </w:r>
      <w:r w:rsidR="00293F2A">
        <w:rPr>
          <w:rFonts w:ascii="メイリオ" w:eastAsia="メイリオ" w:hAnsi="メイリオ" w:cs="メイリオ" w:hint="eastAsia"/>
          <w:kern w:val="0"/>
          <w:sz w:val="24"/>
          <w:szCs w:val="24"/>
          <w:lang w:val="ja-JP"/>
        </w:rPr>
        <w:t>、甲が認める場合は１ブース</w:t>
      </w:r>
      <w:r w:rsidR="008C17E9">
        <w:rPr>
          <w:rFonts w:ascii="メイリオ" w:eastAsia="メイリオ" w:hAnsi="メイリオ" w:cs="メイリオ" w:hint="eastAsia"/>
          <w:kern w:val="0"/>
          <w:sz w:val="24"/>
          <w:szCs w:val="24"/>
          <w:lang w:val="ja-JP"/>
        </w:rPr>
        <w:t>体制とすることができる。</w:t>
      </w:r>
    </w:p>
    <w:p w:rsidR="00C44116" w:rsidRDefault="00E82CA6" w:rsidP="00C44116">
      <w:pPr>
        <w:autoSpaceDE w:val="0"/>
        <w:autoSpaceDN w:val="0"/>
        <w:adjustRightInd w:val="0"/>
        <w:spacing w:line="360" w:lineRule="exact"/>
        <w:ind w:leftChars="300" w:left="870" w:hangingChars="100" w:hanging="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ｃ　</w:t>
      </w:r>
      <w:r w:rsidR="00D56228" w:rsidRPr="00B05D21">
        <w:rPr>
          <w:rFonts w:ascii="メイリオ" w:eastAsia="メイリオ" w:hAnsi="メイリオ" w:cs="メイリオ" w:hint="eastAsia"/>
          <w:kern w:val="0"/>
          <w:sz w:val="24"/>
          <w:szCs w:val="24"/>
          <w:lang w:val="ja-JP"/>
        </w:rPr>
        <w:t>キャリア</w:t>
      </w:r>
      <w:r w:rsidR="008C17E9">
        <w:rPr>
          <w:rFonts w:ascii="メイリオ" w:eastAsia="メイリオ" w:hAnsi="メイリオ" w:cs="メイリオ" w:hint="eastAsia"/>
          <w:kern w:val="0"/>
          <w:sz w:val="24"/>
          <w:szCs w:val="24"/>
          <w:lang w:val="ja-JP"/>
        </w:rPr>
        <w:t>コンサルタント</w:t>
      </w:r>
      <w:r w:rsidR="00D56228" w:rsidRPr="00B05D21">
        <w:rPr>
          <w:rFonts w:ascii="メイリオ" w:eastAsia="メイリオ" w:hAnsi="メイリオ" w:cs="メイリオ" w:hint="eastAsia"/>
          <w:kern w:val="0"/>
          <w:sz w:val="24"/>
          <w:szCs w:val="24"/>
          <w:lang w:val="ja-JP"/>
        </w:rPr>
        <w:t>の資質の維持・向上を図るための教育・指導体制を整え、定期及び随時に支援すること。</w:t>
      </w:r>
    </w:p>
    <w:p w:rsidR="00D56228" w:rsidRPr="00535EA4" w:rsidRDefault="00E82CA6" w:rsidP="00C44116">
      <w:pPr>
        <w:autoSpaceDE w:val="0"/>
        <w:autoSpaceDN w:val="0"/>
        <w:adjustRightInd w:val="0"/>
        <w:spacing w:line="360" w:lineRule="exact"/>
        <w:ind w:leftChars="300" w:left="870" w:hangingChars="100" w:hanging="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ｄ</w:t>
      </w:r>
      <w:r w:rsidR="00747378">
        <w:rPr>
          <w:rFonts w:ascii="メイリオ" w:eastAsia="メイリオ" w:hAnsi="メイリオ" w:cs="メイリオ" w:hint="eastAsia"/>
          <w:kern w:val="0"/>
          <w:sz w:val="24"/>
          <w:szCs w:val="24"/>
          <w:lang w:val="ja-JP"/>
        </w:rPr>
        <w:t xml:space="preserve">　</w:t>
      </w:r>
      <w:r w:rsidR="00DC3C51">
        <w:rPr>
          <w:rFonts w:ascii="メイリオ" w:eastAsia="メイリオ" w:hAnsi="メイリオ" w:cs="メイリオ" w:hint="eastAsia"/>
          <w:kern w:val="0"/>
          <w:sz w:val="24"/>
          <w:szCs w:val="24"/>
          <w:lang w:val="ja-JP"/>
        </w:rPr>
        <w:t>就職活動の準備段階にある者、すぐに就労したい者、就労</w:t>
      </w:r>
      <w:r w:rsidR="00D56228" w:rsidRPr="00535EA4">
        <w:rPr>
          <w:rFonts w:ascii="メイリオ" w:eastAsia="メイリオ" w:hAnsi="メイリオ" w:cs="メイリオ" w:hint="eastAsia"/>
          <w:kern w:val="0"/>
          <w:sz w:val="24"/>
          <w:szCs w:val="24"/>
          <w:lang w:val="ja-JP"/>
        </w:rPr>
        <w:t>中の者など状況の異なる女性に対して効率的・効果的に面談相談を実施すること。</w:t>
      </w:r>
    </w:p>
    <w:p w:rsidR="00D56228" w:rsidRPr="00535EA4" w:rsidRDefault="00E82CA6" w:rsidP="00C44116">
      <w:pPr>
        <w:autoSpaceDE w:val="0"/>
        <w:autoSpaceDN w:val="0"/>
        <w:adjustRightInd w:val="0"/>
        <w:spacing w:line="360" w:lineRule="exact"/>
        <w:ind w:leftChars="300" w:left="870" w:hangingChars="100" w:hanging="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e</w:t>
      </w:r>
      <w:r w:rsidR="00747378">
        <w:rPr>
          <w:rFonts w:ascii="メイリオ" w:eastAsia="メイリオ" w:hAnsi="メイリオ" w:cs="メイリオ" w:hint="eastAsia"/>
          <w:kern w:val="0"/>
          <w:sz w:val="24"/>
          <w:szCs w:val="24"/>
          <w:lang w:val="ja-JP"/>
        </w:rPr>
        <w:t xml:space="preserve">　</w:t>
      </w:r>
      <w:r w:rsidR="00525717">
        <w:rPr>
          <w:rFonts w:ascii="メイリオ" w:eastAsia="メイリオ" w:hAnsi="メイリオ" w:cs="メイリオ" w:hint="eastAsia"/>
          <w:kern w:val="0"/>
          <w:sz w:val="24"/>
          <w:szCs w:val="24"/>
          <w:lang w:val="ja-JP"/>
        </w:rPr>
        <w:t>就職</w:t>
      </w:r>
      <w:r w:rsidR="00D56228" w:rsidRPr="00535EA4">
        <w:rPr>
          <w:rFonts w:ascii="メイリオ" w:eastAsia="メイリオ" w:hAnsi="メイリオ" w:cs="メイリオ" w:hint="eastAsia"/>
          <w:kern w:val="0"/>
          <w:sz w:val="24"/>
          <w:szCs w:val="24"/>
          <w:lang w:val="ja-JP"/>
        </w:rPr>
        <w:t>決定に至らず長期間利用している者の支援対策に努めること</w:t>
      </w:r>
      <w:r w:rsidR="00C44116">
        <w:rPr>
          <w:rFonts w:ascii="メイリオ" w:eastAsia="メイリオ" w:hAnsi="メイリオ" w:cs="メイリオ" w:hint="eastAsia"/>
          <w:kern w:val="0"/>
          <w:sz w:val="24"/>
          <w:szCs w:val="24"/>
          <w:lang w:val="ja-JP"/>
        </w:rPr>
        <w:t>（適切なリファー先の提示を含む）</w:t>
      </w:r>
      <w:r w:rsidR="00D56228" w:rsidRPr="00535EA4">
        <w:rPr>
          <w:rFonts w:ascii="メイリオ" w:eastAsia="メイリオ" w:hAnsi="メイリオ" w:cs="メイリオ" w:hint="eastAsia"/>
          <w:kern w:val="0"/>
          <w:sz w:val="24"/>
          <w:szCs w:val="24"/>
          <w:lang w:val="ja-JP"/>
        </w:rPr>
        <w:t>。</w:t>
      </w:r>
    </w:p>
    <w:p w:rsidR="00E82CA6" w:rsidRDefault="00E82CA6" w:rsidP="0043725D">
      <w:pPr>
        <w:autoSpaceDE w:val="0"/>
        <w:autoSpaceDN w:val="0"/>
        <w:adjustRightInd w:val="0"/>
        <w:spacing w:line="360" w:lineRule="exact"/>
        <w:ind w:leftChars="300" w:left="870" w:hangingChars="100" w:hanging="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f</w:t>
      </w:r>
      <w:r w:rsidR="00747378">
        <w:rPr>
          <w:rFonts w:ascii="メイリオ" w:eastAsia="メイリオ" w:hAnsi="メイリオ" w:cs="メイリオ" w:hint="eastAsia"/>
          <w:kern w:val="0"/>
          <w:sz w:val="24"/>
          <w:szCs w:val="24"/>
          <w:lang w:val="ja-JP"/>
        </w:rPr>
        <w:t xml:space="preserve">　</w:t>
      </w:r>
      <w:r w:rsidR="00D56228" w:rsidRPr="00535EA4">
        <w:rPr>
          <w:rFonts w:ascii="メイリオ" w:eastAsia="メイリオ" w:hAnsi="メイリオ" w:cs="メイリオ" w:hint="eastAsia"/>
          <w:kern w:val="0"/>
          <w:sz w:val="24"/>
          <w:szCs w:val="24"/>
          <w:lang w:val="ja-JP"/>
        </w:rPr>
        <w:t>面談相談とセミナー</w:t>
      </w:r>
      <w:r w:rsidR="0043725D">
        <w:rPr>
          <w:rFonts w:ascii="メイリオ" w:eastAsia="メイリオ" w:hAnsi="メイリオ" w:cs="メイリオ" w:hint="eastAsia"/>
          <w:kern w:val="0"/>
          <w:sz w:val="24"/>
          <w:szCs w:val="24"/>
          <w:lang w:val="ja-JP"/>
        </w:rPr>
        <w:t>等の事業</w:t>
      </w:r>
      <w:r w:rsidR="00D56228" w:rsidRPr="00535EA4">
        <w:rPr>
          <w:rFonts w:ascii="メイリオ" w:eastAsia="メイリオ" w:hAnsi="メイリオ" w:cs="メイリオ" w:hint="eastAsia"/>
          <w:kern w:val="0"/>
          <w:sz w:val="24"/>
          <w:szCs w:val="24"/>
          <w:lang w:val="ja-JP"/>
        </w:rPr>
        <w:t>を効果的に関連付けて</w:t>
      </w:r>
      <w:r w:rsidR="0043725D">
        <w:rPr>
          <w:rFonts w:ascii="メイリオ" w:eastAsia="メイリオ" w:hAnsi="メイリオ" w:cs="メイリオ" w:hint="eastAsia"/>
          <w:kern w:val="0"/>
          <w:sz w:val="24"/>
          <w:szCs w:val="24"/>
          <w:lang w:val="ja-JP"/>
        </w:rPr>
        <w:t>、</w:t>
      </w:r>
      <w:r w:rsidR="00DC3C51">
        <w:rPr>
          <w:rFonts w:ascii="メイリオ" w:eastAsia="メイリオ" w:hAnsi="メイリオ" w:cs="メイリオ" w:hint="eastAsia"/>
          <w:kern w:val="0"/>
          <w:sz w:val="24"/>
          <w:szCs w:val="24"/>
          <w:lang w:val="ja-JP"/>
        </w:rPr>
        <w:t>就労</w:t>
      </w:r>
      <w:r w:rsidR="0043725D">
        <w:rPr>
          <w:rFonts w:ascii="メイリオ" w:eastAsia="メイリオ" w:hAnsi="メイリオ" w:cs="メイリオ" w:hint="eastAsia"/>
          <w:kern w:val="0"/>
          <w:sz w:val="24"/>
          <w:szCs w:val="24"/>
          <w:lang w:val="ja-JP"/>
        </w:rPr>
        <w:t>等</w:t>
      </w:r>
      <w:r w:rsidR="00D56228" w:rsidRPr="00535EA4">
        <w:rPr>
          <w:rFonts w:ascii="メイリオ" w:eastAsia="メイリオ" w:hAnsi="メイリオ" w:cs="メイリオ" w:hint="eastAsia"/>
          <w:kern w:val="0"/>
          <w:sz w:val="24"/>
          <w:szCs w:val="24"/>
          <w:lang w:val="ja-JP"/>
        </w:rPr>
        <w:t>につなげるよう努めること。</w:t>
      </w:r>
    </w:p>
    <w:p w:rsidR="00D56228" w:rsidRPr="00535EA4" w:rsidRDefault="00E82CA6" w:rsidP="00C44116">
      <w:pPr>
        <w:autoSpaceDE w:val="0"/>
        <w:autoSpaceDN w:val="0"/>
        <w:adjustRightInd w:val="0"/>
        <w:spacing w:line="360" w:lineRule="exact"/>
        <w:ind w:leftChars="300" w:left="870" w:hangingChars="100" w:hanging="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g</w:t>
      </w:r>
      <w:r w:rsidR="00B80638">
        <w:rPr>
          <w:rFonts w:ascii="メイリオ" w:eastAsia="メイリオ" w:hAnsi="メイリオ" w:cs="メイリオ" w:hint="eastAsia"/>
          <w:kern w:val="0"/>
          <w:sz w:val="24"/>
          <w:szCs w:val="24"/>
          <w:lang w:val="ja-JP"/>
        </w:rPr>
        <w:t xml:space="preserve">　</w:t>
      </w:r>
      <w:r w:rsidR="00F6515B">
        <w:rPr>
          <w:rFonts w:ascii="メイリオ" w:eastAsia="メイリオ" w:hAnsi="メイリオ" w:cs="メイリオ" w:hint="eastAsia"/>
          <w:kern w:val="0"/>
          <w:sz w:val="24"/>
          <w:szCs w:val="24"/>
          <w:lang w:val="ja-JP"/>
        </w:rPr>
        <w:t>市</w:t>
      </w:r>
      <w:r w:rsidR="00D56228" w:rsidRPr="00535EA4">
        <w:rPr>
          <w:rFonts w:ascii="メイリオ" w:eastAsia="メイリオ" w:hAnsi="メイリオ" w:cs="メイリオ" w:hint="eastAsia"/>
          <w:kern w:val="0"/>
          <w:sz w:val="24"/>
          <w:szCs w:val="24"/>
          <w:lang w:val="ja-JP"/>
        </w:rPr>
        <w:t>が</w:t>
      </w:r>
      <w:r w:rsidR="00F6515B">
        <w:rPr>
          <w:rFonts w:ascii="メイリオ" w:eastAsia="メイリオ" w:hAnsi="メイリオ" w:cs="メイリオ" w:hint="eastAsia"/>
          <w:kern w:val="0"/>
          <w:sz w:val="24"/>
          <w:szCs w:val="24"/>
          <w:lang w:val="ja-JP"/>
        </w:rPr>
        <w:t>施設</w:t>
      </w:r>
      <w:r w:rsidR="00C44116">
        <w:rPr>
          <w:rFonts w:ascii="メイリオ" w:eastAsia="メイリオ" w:hAnsi="メイリオ" w:cs="メイリオ" w:hint="eastAsia"/>
          <w:kern w:val="0"/>
          <w:sz w:val="24"/>
          <w:szCs w:val="24"/>
          <w:lang w:val="ja-JP"/>
        </w:rPr>
        <w:t>内に設置するパソコンを使用するなどの方法により</w:t>
      </w:r>
      <w:r w:rsidR="00525717">
        <w:rPr>
          <w:rFonts w:ascii="メイリオ" w:eastAsia="メイリオ" w:hAnsi="メイリオ" w:cs="メイリオ" w:hint="eastAsia"/>
          <w:kern w:val="0"/>
          <w:sz w:val="24"/>
          <w:szCs w:val="24"/>
          <w:lang w:val="ja-JP"/>
        </w:rPr>
        <w:t>、子育て支援関連情報等、相談者が就労</w:t>
      </w:r>
      <w:r w:rsidR="00D56228" w:rsidRPr="00535EA4">
        <w:rPr>
          <w:rFonts w:ascii="メイリオ" w:eastAsia="メイリオ" w:hAnsi="メイリオ" w:cs="メイリオ" w:hint="eastAsia"/>
          <w:kern w:val="0"/>
          <w:sz w:val="24"/>
          <w:szCs w:val="24"/>
          <w:lang w:val="ja-JP"/>
        </w:rPr>
        <w:t>するに当たって抱える課題の解決につながる情報を積極的に</w:t>
      </w:r>
      <w:r w:rsidR="00C44116">
        <w:rPr>
          <w:rFonts w:ascii="メイリオ" w:eastAsia="メイリオ" w:hAnsi="メイリオ" w:cs="メイリオ" w:hint="eastAsia"/>
          <w:kern w:val="0"/>
          <w:sz w:val="24"/>
          <w:szCs w:val="24"/>
          <w:lang w:val="ja-JP"/>
        </w:rPr>
        <w:t>収集し、</w:t>
      </w:r>
      <w:r w:rsidR="00D56228" w:rsidRPr="00535EA4">
        <w:rPr>
          <w:rFonts w:ascii="メイリオ" w:eastAsia="メイリオ" w:hAnsi="メイリオ" w:cs="メイリオ" w:hint="eastAsia"/>
          <w:kern w:val="0"/>
          <w:sz w:val="24"/>
          <w:szCs w:val="24"/>
          <w:lang w:val="ja-JP"/>
        </w:rPr>
        <w:t>提供すること。</w:t>
      </w:r>
    </w:p>
    <w:p w:rsidR="00D56228" w:rsidRDefault="00E82CA6" w:rsidP="00C44116">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h</w:t>
      </w:r>
      <w:r w:rsidR="00747378">
        <w:rPr>
          <w:rFonts w:ascii="メイリオ" w:eastAsia="メイリオ" w:hAnsi="メイリオ" w:cs="メイリオ" w:hint="eastAsia"/>
          <w:kern w:val="0"/>
          <w:sz w:val="24"/>
          <w:szCs w:val="24"/>
          <w:lang w:val="ja-JP"/>
        </w:rPr>
        <w:t xml:space="preserve">　</w:t>
      </w:r>
      <w:r w:rsidR="00DC3C51">
        <w:rPr>
          <w:rFonts w:ascii="メイリオ" w:eastAsia="メイリオ" w:hAnsi="メイリオ" w:cs="メイリオ" w:hint="eastAsia"/>
          <w:kern w:val="0"/>
          <w:sz w:val="24"/>
          <w:szCs w:val="24"/>
          <w:lang w:val="ja-JP"/>
        </w:rPr>
        <w:t>利用者の早期就労</w:t>
      </w:r>
      <w:r w:rsidR="00D56228" w:rsidRPr="00535EA4">
        <w:rPr>
          <w:rFonts w:ascii="メイリオ" w:eastAsia="メイリオ" w:hAnsi="メイリオ" w:cs="メイリオ" w:hint="eastAsia"/>
          <w:kern w:val="0"/>
          <w:sz w:val="24"/>
          <w:szCs w:val="24"/>
          <w:lang w:val="ja-JP"/>
        </w:rPr>
        <w:t>につなげるため、紹介状の発行の促進に努めること。</w:t>
      </w:r>
    </w:p>
    <w:p w:rsidR="00F6515B" w:rsidRPr="00535EA4" w:rsidRDefault="00F6515B"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p w:rsidR="00D56228" w:rsidRPr="00562B07" w:rsidRDefault="00F6515B"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r w:rsidRPr="00562B07">
        <w:rPr>
          <w:rFonts w:ascii="メイリオ" w:eastAsia="メイリオ" w:hAnsi="メイリオ" w:cs="メイリオ" w:hint="eastAsia"/>
          <w:b/>
          <w:kern w:val="0"/>
          <w:sz w:val="24"/>
          <w:szCs w:val="24"/>
          <w:lang w:val="ja-JP"/>
        </w:rPr>
        <w:t>（５）</w:t>
      </w:r>
      <w:r w:rsidR="00D56228" w:rsidRPr="00562B07">
        <w:rPr>
          <w:rFonts w:ascii="メイリオ" w:eastAsia="メイリオ" w:hAnsi="メイリオ" w:cs="メイリオ" w:hint="eastAsia"/>
          <w:b/>
          <w:kern w:val="0"/>
          <w:sz w:val="24"/>
          <w:szCs w:val="24"/>
          <w:lang w:val="ja-JP"/>
        </w:rPr>
        <w:t>電話相談</w:t>
      </w:r>
    </w:p>
    <w:p w:rsidR="00D56228" w:rsidRPr="00535EA4" w:rsidRDefault="00D56228"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ア</w:t>
      </w:r>
      <w:r w:rsidR="00F6515B">
        <w:rPr>
          <w:rFonts w:ascii="メイリオ" w:eastAsia="メイリオ" w:hAnsi="メイリオ" w:cs="メイリオ" w:hint="eastAsia"/>
          <w:kern w:val="0"/>
          <w:sz w:val="24"/>
          <w:szCs w:val="24"/>
          <w:lang w:val="ja-JP"/>
        </w:rPr>
        <w:t xml:space="preserve">　</w:t>
      </w:r>
      <w:r w:rsidRPr="00535EA4">
        <w:rPr>
          <w:rFonts w:ascii="メイリオ" w:eastAsia="メイリオ" w:hAnsi="メイリオ" w:cs="メイリオ" w:hint="eastAsia"/>
          <w:kern w:val="0"/>
          <w:sz w:val="24"/>
          <w:szCs w:val="24"/>
          <w:lang w:val="ja-JP"/>
        </w:rPr>
        <w:t>趣旨</w:t>
      </w:r>
    </w:p>
    <w:p w:rsidR="00D56228" w:rsidRDefault="00DC3C51" w:rsidP="008058E0">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就労</w:t>
      </w:r>
      <w:r w:rsidR="00C44116">
        <w:rPr>
          <w:rFonts w:ascii="メイリオ" w:eastAsia="メイリオ" w:hAnsi="メイリオ" w:cs="メイリオ" w:hint="eastAsia"/>
          <w:kern w:val="0"/>
          <w:sz w:val="24"/>
          <w:szCs w:val="24"/>
          <w:lang w:val="ja-JP"/>
        </w:rPr>
        <w:t>に関わる相談に対して、情報提供や</w:t>
      </w:r>
      <w:r w:rsidR="00D56228" w:rsidRPr="00535EA4">
        <w:rPr>
          <w:rFonts w:ascii="メイリオ" w:eastAsia="メイリオ" w:hAnsi="メイリオ" w:cs="メイリオ" w:hint="eastAsia"/>
          <w:kern w:val="0"/>
          <w:sz w:val="24"/>
          <w:szCs w:val="24"/>
          <w:lang w:val="ja-JP"/>
        </w:rPr>
        <w:t>アドバイスを行う。相談内容に</w:t>
      </w:r>
      <w:r w:rsidR="00F6515B">
        <w:rPr>
          <w:rFonts w:ascii="メイリオ" w:eastAsia="メイリオ" w:hAnsi="メイリオ" w:cs="メイリオ" w:hint="eastAsia"/>
          <w:kern w:val="0"/>
          <w:sz w:val="24"/>
          <w:szCs w:val="24"/>
          <w:lang w:val="ja-JP"/>
        </w:rPr>
        <w:t>よっては、女性</w:t>
      </w:r>
      <w:r w:rsidR="008C17E9">
        <w:rPr>
          <w:rFonts w:ascii="メイリオ" w:eastAsia="メイリオ" w:hAnsi="メイリオ" w:cs="メイリオ" w:hint="eastAsia"/>
          <w:kern w:val="0"/>
          <w:sz w:val="24"/>
          <w:szCs w:val="24"/>
          <w:lang w:val="ja-JP"/>
        </w:rPr>
        <w:t>しごとテラス</w:t>
      </w:r>
      <w:r>
        <w:rPr>
          <w:rFonts w:ascii="メイリオ" w:eastAsia="メイリオ" w:hAnsi="メイリオ" w:cs="メイリオ" w:hint="eastAsia"/>
          <w:kern w:val="0"/>
          <w:sz w:val="24"/>
          <w:szCs w:val="24"/>
          <w:lang w:val="ja-JP"/>
        </w:rPr>
        <w:t>や他の就労</w:t>
      </w:r>
      <w:r w:rsidR="00D56228" w:rsidRPr="00535EA4">
        <w:rPr>
          <w:rFonts w:ascii="メイリオ" w:eastAsia="メイリオ" w:hAnsi="メイリオ" w:cs="メイリオ" w:hint="eastAsia"/>
          <w:kern w:val="0"/>
          <w:sz w:val="24"/>
          <w:szCs w:val="24"/>
          <w:lang w:val="ja-JP"/>
        </w:rPr>
        <w:t>支援施設の利用を促す。</w:t>
      </w:r>
    </w:p>
    <w:p w:rsidR="00434CDE" w:rsidRPr="00535EA4" w:rsidRDefault="00434CDE" w:rsidP="00F6515B">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p>
    <w:p w:rsidR="00D56228" w:rsidRPr="00535EA4" w:rsidRDefault="00D56228" w:rsidP="008058E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イ</w:t>
      </w:r>
      <w:r w:rsidR="00F6515B">
        <w:rPr>
          <w:rFonts w:ascii="メイリオ" w:eastAsia="メイリオ" w:hAnsi="メイリオ" w:cs="メイリオ" w:hint="eastAsia"/>
          <w:kern w:val="0"/>
          <w:sz w:val="24"/>
          <w:szCs w:val="24"/>
          <w:lang w:val="ja-JP"/>
        </w:rPr>
        <w:t xml:space="preserve">　</w:t>
      </w:r>
      <w:r w:rsidRPr="00535EA4">
        <w:rPr>
          <w:rFonts w:ascii="メイリオ" w:eastAsia="メイリオ" w:hAnsi="メイリオ" w:cs="メイリオ" w:hint="eastAsia"/>
          <w:kern w:val="0"/>
          <w:sz w:val="24"/>
          <w:szCs w:val="24"/>
          <w:lang w:val="ja-JP"/>
        </w:rPr>
        <w:t>実施方法</w:t>
      </w:r>
    </w:p>
    <w:p w:rsidR="00852407" w:rsidRDefault="00DC3C51" w:rsidP="00D9280A">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原則として、</w:t>
      </w:r>
      <w:r w:rsidR="00D32194">
        <w:rPr>
          <w:rFonts w:ascii="メイリオ" w:eastAsia="メイリオ" w:hAnsi="メイリオ" w:cs="メイリオ" w:hint="eastAsia"/>
          <w:kern w:val="0"/>
          <w:sz w:val="24"/>
          <w:szCs w:val="24"/>
          <w:lang w:val="ja-JP"/>
        </w:rPr>
        <w:t>女性しごとテラス開館日の開館時間内に実施するものとし</w:t>
      </w:r>
      <w:r w:rsidR="00D56228" w:rsidRPr="00535EA4">
        <w:rPr>
          <w:rFonts w:ascii="メイリオ" w:eastAsia="メイリオ" w:hAnsi="メイリオ" w:cs="メイリオ" w:hint="eastAsia"/>
          <w:kern w:val="0"/>
          <w:sz w:val="24"/>
          <w:szCs w:val="24"/>
          <w:lang w:val="ja-JP"/>
        </w:rPr>
        <w:t>、相談時間は</w:t>
      </w:r>
      <w:r w:rsidR="00F915D6">
        <w:rPr>
          <w:rFonts w:ascii="メイリオ" w:eastAsia="メイリオ" w:hAnsi="メイリオ" w:cs="メイリオ"/>
          <w:kern w:val="0"/>
          <w:sz w:val="24"/>
          <w:szCs w:val="24"/>
          <w:lang w:val="ja-JP"/>
        </w:rPr>
        <w:t>１</w:t>
      </w:r>
      <w:r w:rsidR="00D56228" w:rsidRPr="00535EA4">
        <w:rPr>
          <w:rFonts w:ascii="メイリオ" w:eastAsia="メイリオ" w:hAnsi="メイリオ" w:cs="メイリオ" w:hint="eastAsia"/>
          <w:kern w:val="0"/>
          <w:sz w:val="24"/>
          <w:szCs w:val="24"/>
          <w:lang w:val="ja-JP"/>
        </w:rPr>
        <w:t>人</w:t>
      </w:r>
      <w:r w:rsidR="00F915D6">
        <w:rPr>
          <w:rFonts w:ascii="メイリオ" w:eastAsia="メイリオ" w:hAnsi="メイリオ" w:cs="メイリオ"/>
          <w:kern w:val="0"/>
          <w:sz w:val="24"/>
          <w:szCs w:val="24"/>
          <w:lang w:val="ja-JP"/>
        </w:rPr>
        <w:t>１</w:t>
      </w:r>
      <w:r w:rsidR="00D56228" w:rsidRPr="00535EA4">
        <w:rPr>
          <w:rFonts w:ascii="メイリオ" w:eastAsia="メイリオ" w:hAnsi="メイリオ" w:cs="メイリオ" w:hint="eastAsia"/>
          <w:kern w:val="0"/>
          <w:sz w:val="24"/>
          <w:szCs w:val="24"/>
          <w:lang w:val="ja-JP"/>
        </w:rPr>
        <w:t>回当たり</w:t>
      </w:r>
      <w:r w:rsidR="0043725D">
        <w:rPr>
          <w:rFonts w:ascii="メイリオ" w:eastAsia="メイリオ" w:hAnsi="メイリオ" w:cs="メイリオ" w:hint="eastAsia"/>
          <w:kern w:val="0"/>
          <w:sz w:val="24"/>
          <w:szCs w:val="24"/>
          <w:lang w:val="ja-JP"/>
        </w:rPr>
        <w:t>２０</w:t>
      </w:r>
      <w:r w:rsidR="00D56228" w:rsidRPr="00535EA4">
        <w:rPr>
          <w:rFonts w:ascii="メイリオ" w:eastAsia="メイリオ" w:hAnsi="メイリオ" w:cs="メイリオ" w:hint="eastAsia"/>
          <w:kern w:val="0"/>
          <w:sz w:val="24"/>
          <w:szCs w:val="24"/>
          <w:lang w:val="ja-JP"/>
        </w:rPr>
        <w:t>分</w:t>
      </w:r>
      <w:r w:rsidR="00B92310">
        <w:rPr>
          <w:rFonts w:ascii="メイリオ" w:eastAsia="メイリオ" w:hAnsi="メイリオ" w:cs="メイリオ" w:hint="eastAsia"/>
          <w:kern w:val="0"/>
          <w:sz w:val="24"/>
          <w:szCs w:val="24"/>
          <w:lang w:val="ja-JP"/>
        </w:rPr>
        <w:t>程度</w:t>
      </w:r>
      <w:r w:rsidR="00D56228" w:rsidRPr="00535EA4">
        <w:rPr>
          <w:rFonts w:ascii="メイリオ" w:eastAsia="メイリオ" w:hAnsi="メイリオ" w:cs="メイリオ" w:hint="eastAsia"/>
          <w:kern w:val="0"/>
          <w:sz w:val="24"/>
          <w:szCs w:val="24"/>
          <w:lang w:val="ja-JP"/>
        </w:rPr>
        <w:t>を</w:t>
      </w:r>
      <w:r w:rsidR="00B92310">
        <w:rPr>
          <w:rFonts w:ascii="メイリオ" w:eastAsia="メイリオ" w:hAnsi="メイリオ" w:cs="メイリオ" w:hint="eastAsia"/>
          <w:kern w:val="0"/>
          <w:sz w:val="24"/>
          <w:szCs w:val="24"/>
          <w:lang w:val="ja-JP"/>
        </w:rPr>
        <w:t>目安</w:t>
      </w:r>
      <w:r w:rsidR="00D56228" w:rsidRPr="00535EA4">
        <w:rPr>
          <w:rFonts w:ascii="メイリオ" w:eastAsia="メイリオ" w:hAnsi="メイリオ" w:cs="メイリオ" w:hint="eastAsia"/>
          <w:kern w:val="0"/>
          <w:sz w:val="24"/>
          <w:szCs w:val="24"/>
          <w:lang w:val="ja-JP"/>
        </w:rPr>
        <w:t>とする。</w:t>
      </w:r>
      <w:r w:rsidR="00852407">
        <w:rPr>
          <w:rFonts w:ascii="メイリオ" w:eastAsia="メイリオ" w:hAnsi="メイリオ" w:cs="メイリオ" w:hint="eastAsia"/>
          <w:kern w:val="0"/>
          <w:sz w:val="24"/>
          <w:szCs w:val="24"/>
          <w:lang w:val="ja-JP"/>
        </w:rPr>
        <w:t>原則、窓口相談担当者が対応すること。</w:t>
      </w:r>
      <w:r w:rsidR="00D9280A">
        <w:rPr>
          <w:rFonts w:ascii="メイリオ" w:eastAsia="メイリオ" w:hAnsi="メイリオ" w:cs="メイリオ" w:hint="eastAsia"/>
          <w:kern w:val="0"/>
          <w:sz w:val="24"/>
          <w:szCs w:val="24"/>
          <w:lang w:val="ja-JP"/>
        </w:rPr>
        <w:t>相談者のニーズに応じ、オンライン面談にも対応すること。</w:t>
      </w:r>
    </w:p>
    <w:p w:rsidR="006912CE" w:rsidRDefault="006912CE" w:rsidP="00C932C9">
      <w:pPr>
        <w:autoSpaceDE w:val="0"/>
        <w:autoSpaceDN w:val="0"/>
        <w:adjustRightInd w:val="0"/>
        <w:spacing w:line="360" w:lineRule="exact"/>
        <w:jc w:val="left"/>
        <w:rPr>
          <w:rFonts w:ascii="メイリオ" w:eastAsia="メイリオ" w:hAnsi="メイリオ" w:cs="メイリオ"/>
          <w:kern w:val="0"/>
          <w:sz w:val="24"/>
          <w:szCs w:val="24"/>
          <w:lang w:val="ja-JP"/>
        </w:rPr>
      </w:pPr>
    </w:p>
    <w:p w:rsidR="00247035" w:rsidRPr="002D4C79" w:rsidRDefault="00852407" w:rsidP="00247035">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b/>
          <w:kern w:val="0"/>
          <w:sz w:val="24"/>
          <w:szCs w:val="24"/>
          <w:lang w:val="ja-JP"/>
        </w:rPr>
        <w:t>（６</w:t>
      </w:r>
      <w:r w:rsidR="00B641CC" w:rsidRPr="00562B07">
        <w:rPr>
          <w:rFonts w:ascii="メイリオ" w:eastAsia="メイリオ" w:hAnsi="メイリオ" w:cs="メイリオ" w:hint="eastAsia"/>
          <w:b/>
          <w:kern w:val="0"/>
          <w:sz w:val="24"/>
          <w:szCs w:val="24"/>
          <w:lang w:val="ja-JP"/>
        </w:rPr>
        <w:t>）</w:t>
      </w:r>
      <w:r w:rsidR="00031A54">
        <w:rPr>
          <w:rFonts w:ascii="メイリオ" w:eastAsia="メイリオ" w:hAnsi="メイリオ" w:cs="メイリオ" w:hint="eastAsia"/>
          <w:b/>
          <w:kern w:val="0"/>
          <w:sz w:val="24"/>
          <w:szCs w:val="24"/>
          <w:lang w:val="ja-JP"/>
        </w:rPr>
        <w:t>独自求人開拓・</w:t>
      </w:r>
      <w:r w:rsidR="00247035" w:rsidRPr="00562B07">
        <w:rPr>
          <w:rFonts w:ascii="メイリオ" w:eastAsia="メイリオ" w:hAnsi="メイリオ" w:cs="メイリオ" w:hint="eastAsia"/>
          <w:b/>
          <w:kern w:val="0"/>
          <w:sz w:val="24"/>
          <w:szCs w:val="24"/>
          <w:lang w:val="ja-JP"/>
        </w:rPr>
        <w:t>求人マッチング</w:t>
      </w:r>
      <w:r w:rsidR="00F915D6">
        <w:rPr>
          <w:rFonts w:ascii="メイリオ" w:eastAsia="メイリオ" w:hAnsi="メイリオ" w:cs="メイリオ" w:hint="eastAsia"/>
          <w:b/>
          <w:kern w:val="0"/>
          <w:sz w:val="24"/>
          <w:szCs w:val="24"/>
          <w:lang w:val="ja-JP"/>
        </w:rPr>
        <w:t>及び定着支援のためのフォローアップ</w:t>
      </w:r>
    </w:p>
    <w:p w:rsidR="00D9280A" w:rsidRDefault="00247035" w:rsidP="00D9280A">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ア</w:t>
      </w:r>
      <w:r>
        <w:rPr>
          <w:rFonts w:ascii="メイリオ" w:eastAsia="メイリオ" w:hAnsi="メイリオ" w:cs="メイリオ" w:hint="eastAsia"/>
          <w:kern w:val="0"/>
          <w:sz w:val="24"/>
          <w:szCs w:val="24"/>
          <w:lang w:val="ja-JP"/>
        </w:rPr>
        <w:t xml:space="preserve">　</w:t>
      </w:r>
      <w:r w:rsidRPr="00535EA4">
        <w:rPr>
          <w:rFonts w:ascii="メイリオ" w:eastAsia="メイリオ" w:hAnsi="メイリオ" w:cs="メイリオ" w:hint="eastAsia"/>
          <w:kern w:val="0"/>
          <w:sz w:val="24"/>
          <w:szCs w:val="24"/>
          <w:lang w:val="ja-JP"/>
        </w:rPr>
        <w:t>趣旨</w:t>
      </w:r>
    </w:p>
    <w:p w:rsidR="00F915D6" w:rsidRPr="00535EA4" w:rsidRDefault="00F915D6" w:rsidP="00F915D6">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ハローワークオンライン提供求人情報の活用及び豊田市</w:t>
      </w:r>
      <w:r w:rsidR="006E5BAD">
        <w:rPr>
          <w:rFonts w:ascii="メイリオ" w:eastAsia="メイリオ" w:hAnsi="メイリオ" w:cs="メイリオ" w:hint="eastAsia"/>
          <w:kern w:val="0"/>
          <w:sz w:val="24"/>
          <w:szCs w:val="24"/>
          <w:lang w:val="ja-JP"/>
        </w:rPr>
        <w:t>独自求人を開拓することにより、相談者のニーズに沿った</w:t>
      </w:r>
      <w:r>
        <w:rPr>
          <w:rFonts w:ascii="メイリオ" w:eastAsia="メイリオ" w:hAnsi="メイリオ" w:cs="メイリオ" w:hint="eastAsia"/>
          <w:kern w:val="0"/>
          <w:sz w:val="24"/>
          <w:szCs w:val="24"/>
          <w:lang w:val="ja-JP"/>
        </w:rPr>
        <w:t>、</w:t>
      </w:r>
      <w:r w:rsidR="006E5BAD">
        <w:rPr>
          <w:rFonts w:ascii="メイリオ" w:eastAsia="メイリオ" w:hAnsi="メイリオ" w:cs="メイリオ" w:hint="eastAsia"/>
          <w:kern w:val="0"/>
          <w:sz w:val="24"/>
          <w:szCs w:val="24"/>
          <w:lang w:val="ja-JP"/>
        </w:rPr>
        <w:t>女性が働きやすい事業所</w:t>
      </w:r>
      <w:r w:rsidRPr="00535EA4">
        <w:rPr>
          <w:rFonts w:ascii="メイリオ" w:eastAsia="メイリオ" w:hAnsi="メイリオ" w:cs="メイリオ" w:hint="eastAsia"/>
          <w:kern w:val="0"/>
          <w:sz w:val="24"/>
          <w:szCs w:val="24"/>
          <w:lang w:val="ja-JP"/>
        </w:rPr>
        <w:t>の求人を探し、相談者とのマッ</w:t>
      </w:r>
      <w:r w:rsidRPr="00535EA4">
        <w:rPr>
          <w:rFonts w:ascii="メイリオ" w:eastAsia="メイリオ" w:hAnsi="メイリオ" w:cs="メイリオ" w:hint="eastAsia"/>
          <w:kern w:val="0"/>
          <w:sz w:val="24"/>
          <w:szCs w:val="24"/>
          <w:lang w:val="ja-JP"/>
        </w:rPr>
        <w:lastRenderedPageBreak/>
        <w:t>チングを行う。</w:t>
      </w:r>
      <w:r>
        <w:rPr>
          <w:rFonts w:ascii="メイリオ" w:eastAsia="メイリオ" w:hAnsi="メイリオ" w:cs="メイリオ" w:hint="eastAsia"/>
          <w:kern w:val="0"/>
          <w:sz w:val="24"/>
          <w:szCs w:val="24"/>
          <w:lang w:val="ja-JP"/>
        </w:rPr>
        <w:t>豊田市独自求人の開拓にあたっては、相談者個別の希望に沿った求人を探すことを目的に、主に市内事業所への訪問</w:t>
      </w:r>
      <w:r w:rsidRPr="00535EA4">
        <w:rPr>
          <w:rFonts w:ascii="メイリオ" w:eastAsia="メイリオ" w:hAnsi="メイリオ" w:cs="メイリオ" w:hint="eastAsia"/>
          <w:kern w:val="0"/>
          <w:sz w:val="24"/>
          <w:szCs w:val="24"/>
          <w:lang w:val="ja-JP"/>
        </w:rPr>
        <w:t>等により、</w:t>
      </w:r>
      <w:r>
        <w:rPr>
          <w:rFonts w:ascii="メイリオ" w:eastAsia="メイリオ" w:hAnsi="メイリオ" w:cs="メイリオ" w:hint="eastAsia"/>
          <w:kern w:val="0"/>
          <w:sz w:val="24"/>
          <w:szCs w:val="24"/>
          <w:lang w:val="ja-JP"/>
        </w:rPr>
        <w:t>現在登録されていない求人を</w:t>
      </w:r>
      <w:r w:rsidRPr="00535EA4">
        <w:rPr>
          <w:rFonts w:ascii="メイリオ" w:eastAsia="メイリオ" w:hAnsi="メイリオ" w:cs="メイリオ" w:hint="eastAsia"/>
          <w:kern w:val="0"/>
          <w:sz w:val="24"/>
          <w:szCs w:val="24"/>
          <w:lang w:val="ja-JP"/>
        </w:rPr>
        <w:t>開拓する。</w:t>
      </w:r>
    </w:p>
    <w:p w:rsidR="00F915D6" w:rsidRPr="00535EA4" w:rsidRDefault="00F915D6" w:rsidP="00D9280A">
      <w:pPr>
        <w:autoSpaceDE w:val="0"/>
        <w:autoSpaceDN w:val="0"/>
        <w:adjustRightInd w:val="0"/>
        <w:spacing w:line="360" w:lineRule="exact"/>
        <w:jc w:val="left"/>
        <w:rPr>
          <w:rFonts w:ascii="メイリオ" w:eastAsia="メイリオ" w:hAnsi="メイリオ" w:cs="メイリオ"/>
          <w:kern w:val="0"/>
          <w:sz w:val="24"/>
          <w:szCs w:val="24"/>
          <w:lang w:val="ja-JP"/>
        </w:rPr>
      </w:pPr>
    </w:p>
    <w:p w:rsidR="00247035" w:rsidRPr="00535EA4" w:rsidRDefault="00247035" w:rsidP="002D4D1E">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イ</w:t>
      </w:r>
      <w:r>
        <w:rPr>
          <w:rFonts w:ascii="メイリオ" w:eastAsia="メイリオ" w:hAnsi="メイリオ" w:cs="メイリオ" w:hint="eastAsia"/>
          <w:kern w:val="0"/>
          <w:sz w:val="24"/>
          <w:szCs w:val="24"/>
          <w:lang w:val="ja-JP"/>
        </w:rPr>
        <w:t xml:space="preserve">　</w:t>
      </w:r>
      <w:r w:rsidRPr="00535EA4">
        <w:rPr>
          <w:rFonts w:ascii="メイリオ" w:eastAsia="メイリオ" w:hAnsi="メイリオ" w:cs="メイリオ" w:hint="eastAsia"/>
          <w:kern w:val="0"/>
          <w:sz w:val="24"/>
          <w:szCs w:val="24"/>
          <w:lang w:val="ja-JP"/>
        </w:rPr>
        <w:t>実施方法</w:t>
      </w:r>
    </w:p>
    <w:p w:rsidR="00247035" w:rsidRPr="00535EA4" w:rsidRDefault="00744EFF" w:rsidP="002D4D1E">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相談者が希望する時は、勤務時間の短縮等、生活</w:t>
      </w:r>
      <w:r w:rsidR="00DC3C51">
        <w:rPr>
          <w:rFonts w:ascii="メイリオ" w:eastAsia="メイリオ" w:hAnsi="メイリオ" w:cs="メイリオ" w:hint="eastAsia"/>
          <w:kern w:val="0"/>
          <w:sz w:val="24"/>
          <w:szCs w:val="24"/>
          <w:lang w:val="ja-JP"/>
        </w:rPr>
        <w:t>と両立しやすい働き方を求人企業に提案し、相談者の希望に沿った就労</w:t>
      </w:r>
      <w:r w:rsidR="00247035" w:rsidRPr="00535EA4">
        <w:rPr>
          <w:rFonts w:ascii="メイリオ" w:eastAsia="メイリオ" w:hAnsi="メイリオ" w:cs="メイリオ" w:hint="eastAsia"/>
          <w:kern w:val="0"/>
          <w:sz w:val="24"/>
          <w:szCs w:val="24"/>
          <w:lang w:val="ja-JP"/>
        </w:rPr>
        <w:t>を支援する。</w:t>
      </w:r>
    </w:p>
    <w:p w:rsidR="00247035" w:rsidRPr="00535EA4" w:rsidRDefault="00247035" w:rsidP="00D9280A">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市</w:t>
      </w:r>
      <w:r w:rsidRPr="00535EA4">
        <w:rPr>
          <w:rFonts w:ascii="メイリオ" w:eastAsia="メイリオ" w:hAnsi="メイリオ" w:cs="メイリオ" w:hint="eastAsia"/>
          <w:kern w:val="0"/>
          <w:sz w:val="24"/>
          <w:szCs w:val="24"/>
          <w:lang w:val="ja-JP"/>
        </w:rPr>
        <w:t>内事業所の求人ニーズを調査</w:t>
      </w:r>
      <w:r w:rsidR="00744EFF">
        <w:rPr>
          <w:rFonts w:ascii="メイリオ" w:eastAsia="メイリオ" w:hAnsi="メイリオ" w:cs="メイリオ" w:hint="eastAsia"/>
          <w:kern w:val="0"/>
          <w:sz w:val="24"/>
          <w:szCs w:val="24"/>
          <w:lang w:val="ja-JP"/>
        </w:rPr>
        <w:t>分析</w:t>
      </w:r>
      <w:r w:rsidR="00DC3C51">
        <w:rPr>
          <w:rFonts w:ascii="メイリオ" w:eastAsia="メイリオ" w:hAnsi="メイリオ" w:cs="メイリオ" w:hint="eastAsia"/>
          <w:kern w:val="0"/>
          <w:sz w:val="24"/>
          <w:szCs w:val="24"/>
          <w:lang w:val="ja-JP"/>
        </w:rPr>
        <w:t>し、相談者に助言や情報提供を行うなど、求職者の就職決定</w:t>
      </w:r>
      <w:r w:rsidRPr="00535EA4">
        <w:rPr>
          <w:rFonts w:ascii="メイリオ" w:eastAsia="メイリオ" w:hAnsi="メイリオ" w:cs="メイリオ" w:hint="eastAsia"/>
          <w:kern w:val="0"/>
          <w:sz w:val="24"/>
          <w:szCs w:val="24"/>
          <w:lang w:val="ja-JP"/>
        </w:rPr>
        <w:t>を支援する。</w:t>
      </w:r>
    </w:p>
    <w:p w:rsidR="00247035" w:rsidRPr="00535EA4" w:rsidRDefault="00247035" w:rsidP="00D9280A">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女性</w:t>
      </w:r>
      <w:r w:rsidR="008C17E9">
        <w:rPr>
          <w:rFonts w:ascii="メイリオ" w:eastAsia="メイリオ" w:hAnsi="メイリオ" w:cs="メイリオ" w:hint="eastAsia"/>
          <w:kern w:val="0"/>
          <w:sz w:val="24"/>
          <w:szCs w:val="24"/>
          <w:lang w:val="ja-JP"/>
        </w:rPr>
        <w:t>しごとテラス</w:t>
      </w:r>
      <w:r w:rsidR="00DC3C51">
        <w:rPr>
          <w:rFonts w:ascii="メイリオ" w:eastAsia="メイリオ" w:hAnsi="メイリオ" w:cs="メイリオ" w:hint="eastAsia"/>
          <w:kern w:val="0"/>
          <w:sz w:val="24"/>
          <w:szCs w:val="24"/>
          <w:lang w:val="ja-JP"/>
        </w:rPr>
        <w:t>の職業紹介により女性を採用した事業所及び就労</w:t>
      </w:r>
      <w:r w:rsidR="00D9280A">
        <w:rPr>
          <w:rFonts w:ascii="メイリオ" w:eastAsia="メイリオ" w:hAnsi="メイリオ" w:cs="メイリオ" w:hint="eastAsia"/>
          <w:kern w:val="0"/>
          <w:sz w:val="24"/>
          <w:szCs w:val="24"/>
          <w:lang w:val="ja-JP"/>
        </w:rPr>
        <w:t>した女性を中心に</w:t>
      </w:r>
      <w:r w:rsidRPr="00535EA4">
        <w:rPr>
          <w:rFonts w:ascii="メイリオ" w:eastAsia="メイリオ" w:hAnsi="メイリオ" w:cs="メイリオ" w:hint="eastAsia"/>
          <w:kern w:val="0"/>
          <w:sz w:val="24"/>
          <w:szCs w:val="24"/>
          <w:lang w:val="ja-JP"/>
        </w:rPr>
        <w:t>、定着支援</w:t>
      </w:r>
      <w:r w:rsidR="00D9280A">
        <w:rPr>
          <w:rFonts w:ascii="メイリオ" w:eastAsia="メイリオ" w:hAnsi="メイリオ" w:cs="メイリオ" w:hint="eastAsia"/>
          <w:kern w:val="0"/>
          <w:sz w:val="24"/>
          <w:szCs w:val="24"/>
          <w:lang w:val="ja-JP"/>
        </w:rPr>
        <w:t>のための企業訪問</w:t>
      </w:r>
      <w:r w:rsidRPr="00535EA4">
        <w:rPr>
          <w:rFonts w:ascii="メイリオ" w:eastAsia="メイリオ" w:hAnsi="メイリオ" w:cs="メイリオ" w:hint="eastAsia"/>
          <w:kern w:val="0"/>
          <w:sz w:val="24"/>
          <w:szCs w:val="24"/>
          <w:lang w:val="ja-JP"/>
        </w:rPr>
        <w:t>にも対応する。</w:t>
      </w:r>
    </w:p>
    <w:p w:rsidR="00267DC1" w:rsidRDefault="00267DC1"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p>
    <w:p w:rsidR="00D56228" w:rsidRPr="00562B07" w:rsidRDefault="00F915D6"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b/>
          <w:kern w:val="0"/>
          <w:sz w:val="24"/>
          <w:szCs w:val="24"/>
          <w:lang w:val="ja-JP"/>
        </w:rPr>
        <w:t>（７</w:t>
      </w:r>
      <w:r w:rsidR="00B641CC" w:rsidRPr="00562B07">
        <w:rPr>
          <w:rFonts w:ascii="メイリオ" w:eastAsia="メイリオ" w:hAnsi="メイリオ" w:cs="メイリオ" w:hint="eastAsia"/>
          <w:b/>
          <w:kern w:val="0"/>
          <w:sz w:val="24"/>
          <w:szCs w:val="24"/>
          <w:lang w:val="ja-JP"/>
        </w:rPr>
        <w:t>）求人求職管理</w:t>
      </w:r>
      <w:r w:rsidR="00D56228" w:rsidRPr="00562B07">
        <w:rPr>
          <w:rFonts w:ascii="メイリオ" w:eastAsia="メイリオ" w:hAnsi="メイリオ" w:cs="メイリオ" w:hint="eastAsia"/>
          <w:b/>
          <w:kern w:val="0"/>
          <w:sz w:val="24"/>
          <w:szCs w:val="24"/>
          <w:lang w:val="ja-JP"/>
        </w:rPr>
        <w:t>システムの活用</w:t>
      </w:r>
    </w:p>
    <w:p w:rsidR="00D56228" w:rsidRPr="00535EA4" w:rsidRDefault="00D56228" w:rsidP="002D4D1E">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ア</w:t>
      </w:r>
      <w:r w:rsidR="00B641CC">
        <w:rPr>
          <w:rFonts w:ascii="メイリオ" w:eastAsia="メイリオ" w:hAnsi="メイリオ" w:cs="メイリオ" w:hint="eastAsia"/>
          <w:kern w:val="0"/>
          <w:sz w:val="24"/>
          <w:szCs w:val="24"/>
          <w:lang w:val="ja-JP"/>
        </w:rPr>
        <w:t xml:space="preserve">　</w:t>
      </w:r>
      <w:r w:rsidRPr="00535EA4">
        <w:rPr>
          <w:rFonts w:ascii="メイリオ" w:eastAsia="メイリオ" w:hAnsi="メイリオ" w:cs="メイリオ" w:hint="eastAsia"/>
          <w:kern w:val="0"/>
          <w:sz w:val="24"/>
          <w:szCs w:val="24"/>
          <w:lang w:val="ja-JP"/>
        </w:rPr>
        <w:t>趣旨</w:t>
      </w:r>
    </w:p>
    <w:p w:rsidR="00D56228" w:rsidRPr="00535EA4" w:rsidRDefault="002D4C79" w:rsidP="002D4D1E">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相談者の求人マッチング業務</w:t>
      </w:r>
      <w:r>
        <w:rPr>
          <w:rFonts w:ascii="メイリオ" w:eastAsia="メイリオ" w:hAnsi="メイリオ" w:cs="メイリオ" w:hint="eastAsia"/>
          <w:kern w:val="0"/>
          <w:sz w:val="24"/>
          <w:szCs w:val="24"/>
          <w:lang w:val="ja-JP"/>
        </w:rPr>
        <w:t>には、</w:t>
      </w:r>
      <w:r w:rsidR="00E8652F">
        <w:rPr>
          <w:rFonts w:ascii="メイリオ" w:eastAsia="メイリオ" w:hAnsi="メイリオ" w:cs="メイリオ" w:hint="eastAsia"/>
          <w:kern w:val="0"/>
          <w:sz w:val="24"/>
          <w:szCs w:val="24"/>
          <w:lang w:val="ja-JP"/>
        </w:rPr>
        <w:t>市が用意する</w:t>
      </w:r>
      <w:r w:rsidR="00B641CC">
        <w:rPr>
          <w:rFonts w:ascii="メイリオ" w:eastAsia="メイリオ" w:hAnsi="メイリオ" w:cs="メイリオ" w:hint="eastAsia"/>
          <w:kern w:val="0"/>
          <w:sz w:val="24"/>
          <w:szCs w:val="24"/>
          <w:lang w:val="ja-JP"/>
        </w:rPr>
        <w:t>求人求職管理</w:t>
      </w:r>
      <w:r w:rsidR="00B641CC" w:rsidRPr="00535EA4">
        <w:rPr>
          <w:rFonts w:ascii="メイリオ" w:eastAsia="メイリオ" w:hAnsi="メイリオ" w:cs="メイリオ" w:hint="eastAsia"/>
          <w:kern w:val="0"/>
          <w:sz w:val="24"/>
          <w:szCs w:val="24"/>
          <w:lang w:val="ja-JP"/>
        </w:rPr>
        <w:t>システム</w:t>
      </w:r>
      <w:r w:rsidR="00D56228" w:rsidRPr="00535EA4">
        <w:rPr>
          <w:rFonts w:ascii="メイリオ" w:eastAsia="メイリオ" w:hAnsi="メイリオ" w:cs="メイリオ" w:hint="eastAsia"/>
          <w:kern w:val="0"/>
          <w:sz w:val="24"/>
          <w:szCs w:val="24"/>
          <w:lang w:val="ja-JP"/>
        </w:rPr>
        <w:t>を活用</w:t>
      </w:r>
      <w:r>
        <w:rPr>
          <w:rFonts w:ascii="メイリオ" w:eastAsia="メイリオ" w:hAnsi="メイリオ" w:cs="メイリオ" w:hint="eastAsia"/>
          <w:kern w:val="0"/>
          <w:sz w:val="24"/>
          <w:szCs w:val="24"/>
          <w:lang w:val="ja-JP"/>
        </w:rPr>
        <w:t>する。</w:t>
      </w:r>
    </w:p>
    <w:p w:rsidR="00E8652F" w:rsidRDefault="00E8652F" w:rsidP="00573A4E">
      <w:pPr>
        <w:autoSpaceDE w:val="0"/>
        <w:autoSpaceDN w:val="0"/>
        <w:adjustRightInd w:val="0"/>
        <w:spacing w:line="360" w:lineRule="exact"/>
        <w:jc w:val="left"/>
        <w:rPr>
          <w:rFonts w:ascii="メイリオ" w:eastAsia="メイリオ" w:hAnsi="メイリオ" w:cs="メイリオ"/>
          <w:kern w:val="0"/>
          <w:sz w:val="24"/>
          <w:szCs w:val="24"/>
          <w:lang w:val="ja-JP"/>
        </w:rPr>
      </w:pPr>
    </w:p>
    <w:p w:rsidR="00D56228" w:rsidRPr="00535EA4" w:rsidRDefault="00D56228" w:rsidP="002D4D1E">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イ</w:t>
      </w:r>
      <w:r w:rsidR="003F7CF5">
        <w:rPr>
          <w:rFonts w:ascii="メイリオ" w:eastAsia="メイリオ" w:hAnsi="メイリオ" w:cs="メイリオ" w:hint="eastAsia"/>
          <w:kern w:val="0"/>
          <w:sz w:val="24"/>
          <w:szCs w:val="24"/>
          <w:lang w:val="ja-JP"/>
        </w:rPr>
        <w:t xml:space="preserve">　概要</w:t>
      </w:r>
    </w:p>
    <w:p w:rsidR="0095108A" w:rsidRDefault="00B641CC" w:rsidP="0095108A">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求人求職管理</w:t>
      </w:r>
      <w:r w:rsidRPr="00535EA4">
        <w:rPr>
          <w:rFonts w:ascii="メイリオ" w:eastAsia="メイリオ" w:hAnsi="メイリオ" w:cs="メイリオ" w:hint="eastAsia"/>
          <w:kern w:val="0"/>
          <w:sz w:val="24"/>
          <w:szCs w:val="24"/>
          <w:lang w:val="ja-JP"/>
        </w:rPr>
        <w:t>システム</w:t>
      </w:r>
      <w:r w:rsidR="00D56228" w:rsidRPr="00535EA4">
        <w:rPr>
          <w:rFonts w:ascii="メイリオ" w:eastAsia="メイリオ" w:hAnsi="メイリオ" w:cs="メイリオ" w:hint="eastAsia"/>
          <w:kern w:val="0"/>
          <w:sz w:val="24"/>
          <w:szCs w:val="24"/>
          <w:lang w:val="ja-JP"/>
        </w:rPr>
        <w:t>は、</w:t>
      </w:r>
      <w:r>
        <w:rPr>
          <w:rFonts w:ascii="メイリオ" w:eastAsia="メイリオ" w:hAnsi="メイリオ" w:cs="メイリオ" w:hint="eastAsia"/>
          <w:kern w:val="0"/>
          <w:sz w:val="24"/>
          <w:szCs w:val="24"/>
          <w:lang w:val="ja-JP"/>
        </w:rPr>
        <w:t>「</w:t>
      </w:r>
      <w:r w:rsidR="00D56228" w:rsidRPr="00535EA4">
        <w:rPr>
          <w:rFonts w:ascii="メイリオ" w:eastAsia="メイリオ" w:hAnsi="メイリオ" w:cs="メイリオ" w:hint="eastAsia"/>
          <w:kern w:val="0"/>
          <w:sz w:val="24"/>
          <w:szCs w:val="24"/>
          <w:lang w:val="ja-JP"/>
        </w:rPr>
        <w:t>求人情報」と</w:t>
      </w:r>
      <w:r>
        <w:rPr>
          <w:rFonts w:ascii="メイリオ" w:eastAsia="メイリオ" w:hAnsi="メイリオ" w:cs="メイリオ" w:hint="eastAsia"/>
          <w:kern w:val="0"/>
          <w:sz w:val="24"/>
          <w:szCs w:val="24"/>
          <w:lang w:val="ja-JP"/>
        </w:rPr>
        <w:t>「</w:t>
      </w:r>
      <w:r w:rsidR="00D56228" w:rsidRPr="00535EA4">
        <w:rPr>
          <w:rFonts w:ascii="メイリオ" w:eastAsia="メイリオ" w:hAnsi="メイリオ" w:cs="メイリオ" w:hint="eastAsia"/>
          <w:kern w:val="0"/>
          <w:sz w:val="24"/>
          <w:szCs w:val="24"/>
          <w:lang w:val="ja-JP"/>
        </w:rPr>
        <w:t>求職者情報」を登録し、マッチングするためのシステムである。</w:t>
      </w:r>
      <w:r w:rsidR="00E8652F">
        <w:rPr>
          <w:rFonts w:ascii="メイリオ" w:eastAsia="メイリオ" w:hAnsi="メイリオ" w:cs="メイリオ" w:hint="eastAsia"/>
          <w:kern w:val="0"/>
          <w:sz w:val="24"/>
          <w:szCs w:val="24"/>
          <w:lang w:val="ja-JP"/>
        </w:rPr>
        <w:t>「求人情報」には、ハローワーク</w:t>
      </w:r>
      <w:r w:rsidR="003F7CF5">
        <w:rPr>
          <w:rFonts w:ascii="メイリオ" w:eastAsia="メイリオ" w:hAnsi="メイリオ" w:cs="メイリオ" w:hint="eastAsia"/>
          <w:kern w:val="0"/>
          <w:sz w:val="24"/>
          <w:szCs w:val="24"/>
          <w:lang w:val="ja-JP"/>
        </w:rPr>
        <w:t>オンライン提供</w:t>
      </w:r>
      <w:r w:rsidR="00E8652F">
        <w:rPr>
          <w:rFonts w:ascii="メイリオ" w:eastAsia="メイリオ" w:hAnsi="メイリオ" w:cs="メイリオ" w:hint="eastAsia"/>
          <w:kern w:val="0"/>
          <w:sz w:val="24"/>
          <w:szCs w:val="24"/>
          <w:lang w:val="ja-JP"/>
        </w:rPr>
        <w:t>求人情報及び豊田市独自求人を登録</w:t>
      </w:r>
      <w:r w:rsidR="00D03A11">
        <w:rPr>
          <w:rFonts w:ascii="メイリオ" w:eastAsia="メイリオ" w:hAnsi="メイリオ" w:cs="メイリオ" w:hint="eastAsia"/>
          <w:kern w:val="0"/>
          <w:sz w:val="24"/>
          <w:szCs w:val="24"/>
          <w:lang w:val="ja-JP"/>
        </w:rPr>
        <w:t>し利用する</w:t>
      </w:r>
      <w:r w:rsidR="00E8652F">
        <w:rPr>
          <w:rFonts w:ascii="メイリオ" w:eastAsia="メイリオ" w:hAnsi="メイリオ" w:cs="メイリオ" w:hint="eastAsia"/>
          <w:kern w:val="0"/>
          <w:sz w:val="24"/>
          <w:szCs w:val="24"/>
          <w:lang w:val="ja-JP"/>
        </w:rPr>
        <w:t>。</w:t>
      </w:r>
      <w:r w:rsidR="00D56228" w:rsidRPr="00535EA4">
        <w:rPr>
          <w:rFonts w:ascii="メイリオ" w:eastAsia="メイリオ" w:hAnsi="メイリオ" w:cs="メイリオ" w:hint="eastAsia"/>
          <w:kern w:val="0"/>
          <w:sz w:val="24"/>
          <w:szCs w:val="24"/>
          <w:lang w:val="ja-JP"/>
        </w:rPr>
        <w:t>本システムには以下の機能があり、これらを利用して紹介業務を行う。</w:t>
      </w:r>
    </w:p>
    <w:p w:rsidR="003F7CF5" w:rsidRDefault="0095108A" w:rsidP="003F7CF5">
      <w:pPr>
        <w:autoSpaceDE w:val="0"/>
        <w:autoSpaceDN w:val="0"/>
        <w:adjustRightInd w:val="0"/>
        <w:spacing w:line="360" w:lineRule="exact"/>
        <w:ind w:leftChars="200" w:left="90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（ア）</w:t>
      </w:r>
      <w:r w:rsidR="00D56228" w:rsidRPr="00535EA4">
        <w:rPr>
          <w:rFonts w:ascii="メイリオ" w:eastAsia="メイリオ" w:hAnsi="メイリオ" w:cs="メイリオ" w:hint="eastAsia"/>
          <w:kern w:val="0"/>
          <w:sz w:val="24"/>
          <w:szCs w:val="24"/>
          <w:lang w:val="ja-JP"/>
        </w:rPr>
        <w:t>求人管理</w:t>
      </w:r>
      <w:r w:rsidR="00D56228" w:rsidRPr="00535EA4">
        <w:rPr>
          <w:rFonts w:ascii="メイリオ" w:eastAsia="メイリオ" w:hAnsi="メイリオ" w:cs="メイリオ"/>
          <w:kern w:val="0"/>
          <w:sz w:val="24"/>
          <w:szCs w:val="24"/>
          <w:lang w:val="ja-JP"/>
        </w:rPr>
        <w:t>(</w:t>
      </w:r>
      <w:r w:rsidR="00E8652F">
        <w:rPr>
          <w:rFonts w:ascii="メイリオ" w:eastAsia="メイリオ" w:hAnsi="メイリオ" w:cs="メイリオ" w:hint="eastAsia"/>
          <w:kern w:val="0"/>
          <w:sz w:val="24"/>
          <w:szCs w:val="24"/>
          <w:lang w:val="ja-JP"/>
        </w:rPr>
        <w:t>ハローワーク</w:t>
      </w:r>
      <w:r w:rsidR="003F7CF5">
        <w:rPr>
          <w:rFonts w:ascii="メイリオ" w:eastAsia="メイリオ" w:hAnsi="メイリオ" w:cs="メイリオ" w:hint="eastAsia"/>
          <w:kern w:val="0"/>
          <w:sz w:val="24"/>
          <w:szCs w:val="24"/>
          <w:lang w:val="ja-JP"/>
        </w:rPr>
        <w:t>オンライン提供</w:t>
      </w:r>
      <w:r w:rsidR="00D56228" w:rsidRPr="00535EA4">
        <w:rPr>
          <w:rFonts w:ascii="メイリオ" w:eastAsia="メイリオ" w:hAnsi="メイリオ" w:cs="メイリオ" w:hint="eastAsia"/>
          <w:kern w:val="0"/>
          <w:sz w:val="24"/>
          <w:szCs w:val="24"/>
          <w:lang w:val="ja-JP"/>
        </w:rPr>
        <w:t>求人データ取込、</w:t>
      </w:r>
      <w:r w:rsidR="00E8652F">
        <w:rPr>
          <w:rFonts w:ascii="メイリオ" w:eastAsia="メイリオ" w:hAnsi="メイリオ" w:cs="メイリオ" w:hint="eastAsia"/>
          <w:kern w:val="0"/>
          <w:sz w:val="24"/>
          <w:szCs w:val="24"/>
          <w:lang w:val="ja-JP"/>
        </w:rPr>
        <w:t>豊田市独自求人登録、</w:t>
      </w:r>
      <w:r w:rsidR="00D56228" w:rsidRPr="00535EA4">
        <w:rPr>
          <w:rFonts w:ascii="メイリオ" w:eastAsia="メイリオ" w:hAnsi="メイリオ" w:cs="メイリオ" w:hint="eastAsia"/>
          <w:kern w:val="0"/>
          <w:sz w:val="24"/>
          <w:szCs w:val="24"/>
          <w:lang w:val="ja-JP"/>
        </w:rPr>
        <w:t>求人検索、求人閲覧、求人票表示、求人票出力</w:t>
      </w:r>
      <w:r w:rsidR="00D56228" w:rsidRPr="00535EA4">
        <w:rPr>
          <w:rFonts w:ascii="メイリオ" w:eastAsia="メイリオ" w:hAnsi="メイリオ" w:cs="メイリオ"/>
          <w:kern w:val="0"/>
          <w:sz w:val="24"/>
          <w:szCs w:val="24"/>
          <w:lang w:val="ja-JP"/>
        </w:rPr>
        <w:t>)</w:t>
      </w:r>
    </w:p>
    <w:p w:rsidR="003F7CF5" w:rsidRDefault="00B641CC" w:rsidP="003F7CF5">
      <w:pPr>
        <w:autoSpaceDE w:val="0"/>
        <w:autoSpaceDN w:val="0"/>
        <w:adjustRightInd w:val="0"/>
        <w:spacing w:line="360" w:lineRule="exact"/>
        <w:ind w:leftChars="200" w:left="90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（イ）</w:t>
      </w:r>
      <w:r w:rsidR="00D56228" w:rsidRPr="00535EA4">
        <w:rPr>
          <w:rFonts w:ascii="メイリオ" w:eastAsia="メイリオ" w:hAnsi="メイリオ" w:cs="メイリオ" w:hint="eastAsia"/>
          <w:kern w:val="0"/>
          <w:sz w:val="24"/>
          <w:szCs w:val="24"/>
          <w:lang w:val="ja-JP"/>
        </w:rPr>
        <w:t>求職者管理</w:t>
      </w:r>
      <w:r w:rsidR="00D56228" w:rsidRPr="00535EA4">
        <w:rPr>
          <w:rFonts w:ascii="メイリオ" w:eastAsia="メイリオ" w:hAnsi="メイリオ" w:cs="メイリオ"/>
          <w:kern w:val="0"/>
          <w:sz w:val="24"/>
          <w:szCs w:val="24"/>
          <w:lang w:val="ja-JP"/>
        </w:rPr>
        <w:t>(</w:t>
      </w:r>
      <w:r w:rsidR="00D56228" w:rsidRPr="00535EA4">
        <w:rPr>
          <w:rFonts w:ascii="メイリオ" w:eastAsia="メイリオ" w:hAnsi="メイリオ" w:cs="メイリオ" w:hint="eastAsia"/>
          <w:kern w:val="0"/>
          <w:sz w:val="24"/>
          <w:szCs w:val="24"/>
          <w:lang w:val="ja-JP"/>
        </w:rPr>
        <w:t>求職者登録、求職者検索、相談記録</w:t>
      </w:r>
      <w:r w:rsidR="009055CB">
        <w:rPr>
          <w:rFonts w:ascii="メイリオ" w:eastAsia="メイリオ" w:hAnsi="メイリオ" w:cs="メイリオ" w:hint="eastAsia"/>
          <w:kern w:val="0"/>
          <w:sz w:val="24"/>
          <w:szCs w:val="24"/>
          <w:lang w:val="ja-JP"/>
        </w:rPr>
        <w:t>登録・管理</w:t>
      </w:r>
      <w:r w:rsidR="00D56228" w:rsidRPr="00535EA4">
        <w:rPr>
          <w:rFonts w:ascii="メイリオ" w:eastAsia="メイリオ" w:hAnsi="メイリオ" w:cs="メイリオ"/>
          <w:kern w:val="0"/>
          <w:sz w:val="24"/>
          <w:szCs w:val="24"/>
          <w:lang w:val="ja-JP"/>
        </w:rPr>
        <w:t>)</w:t>
      </w:r>
    </w:p>
    <w:p w:rsidR="00D56228" w:rsidRPr="002D4C79" w:rsidRDefault="00D56228" w:rsidP="002D4C79">
      <w:pPr>
        <w:pStyle w:val="a7"/>
        <w:numPr>
          <w:ilvl w:val="0"/>
          <w:numId w:val="34"/>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2D4C79">
        <w:rPr>
          <w:rFonts w:ascii="メイリオ" w:eastAsia="メイリオ" w:hAnsi="メイリオ" w:cs="メイリオ" w:hint="eastAsia"/>
          <w:kern w:val="0"/>
          <w:sz w:val="24"/>
          <w:szCs w:val="24"/>
          <w:lang w:val="ja-JP"/>
        </w:rPr>
        <w:t>紹介状発行、選考結果管理</w:t>
      </w:r>
      <w:r w:rsidR="00291B46" w:rsidRPr="002D4C79">
        <w:rPr>
          <w:rFonts w:ascii="メイリオ" w:eastAsia="メイリオ" w:hAnsi="メイリオ" w:cs="メイリオ" w:hint="eastAsia"/>
          <w:kern w:val="0"/>
          <w:sz w:val="24"/>
          <w:szCs w:val="24"/>
          <w:lang w:val="ja-JP"/>
        </w:rPr>
        <w:t>、報告書出力</w:t>
      </w:r>
    </w:p>
    <w:p w:rsidR="002D4C79" w:rsidRDefault="002D4C79" w:rsidP="002D4C79">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なお、職業紹介</w:t>
      </w:r>
      <w:r>
        <w:rPr>
          <w:rFonts w:ascii="メイリオ" w:eastAsia="メイリオ" w:hAnsi="メイリオ" w:cs="メイリオ" w:hint="eastAsia"/>
          <w:kern w:val="0"/>
          <w:sz w:val="24"/>
          <w:szCs w:val="24"/>
          <w:lang w:val="ja-JP"/>
        </w:rPr>
        <w:t>に用いる</w:t>
      </w:r>
      <w:r w:rsidRPr="00535EA4">
        <w:rPr>
          <w:rFonts w:ascii="メイリオ" w:eastAsia="メイリオ" w:hAnsi="メイリオ" w:cs="メイリオ" w:hint="eastAsia"/>
          <w:kern w:val="0"/>
          <w:sz w:val="24"/>
          <w:szCs w:val="24"/>
          <w:lang w:val="ja-JP"/>
        </w:rPr>
        <w:t>パソコン及びその周辺機器類は</w:t>
      </w:r>
      <w:r>
        <w:rPr>
          <w:rFonts w:ascii="メイリオ" w:eastAsia="メイリオ" w:hAnsi="メイリオ" w:cs="メイリオ" w:hint="eastAsia"/>
          <w:kern w:val="0"/>
          <w:sz w:val="24"/>
          <w:szCs w:val="24"/>
          <w:lang w:val="ja-JP"/>
        </w:rPr>
        <w:t>市</w:t>
      </w:r>
      <w:r w:rsidRPr="00535EA4">
        <w:rPr>
          <w:rFonts w:ascii="メイリオ" w:eastAsia="メイリオ" w:hAnsi="メイリオ" w:cs="メイリオ" w:hint="eastAsia"/>
          <w:kern w:val="0"/>
          <w:sz w:val="24"/>
          <w:szCs w:val="24"/>
          <w:lang w:val="ja-JP"/>
        </w:rPr>
        <w:t>が用意</w:t>
      </w:r>
      <w:r>
        <w:rPr>
          <w:rFonts w:ascii="メイリオ" w:eastAsia="メイリオ" w:hAnsi="メイリオ" w:cs="メイリオ" w:hint="eastAsia"/>
          <w:kern w:val="0"/>
          <w:sz w:val="24"/>
          <w:szCs w:val="24"/>
          <w:lang w:val="ja-JP"/>
        </w:rPr>
        <w:t>し、パソコン使用料については、受託者が負担すること</w:t>
      </w:r>
      <w:r w:rsidRPr="00535EA4">
        <w:rPr>
          <w:rFonts w:ascii="メイリオ" w:eastAsia="メイリオ" w:hAnsi="メイリオ" w:cs="メイリオ" w:hint="eastAsia"/>
          <w:kern w:val="0"/>
          <w:sz w:val="24"/>
          <w:szCs w:val="24"/>
          <w:lang w:val="ja-JP"/>
        </w:rPr>
        <w:t>。</w:t>
      </w:r>
    </w:p>
    <w:p w:rsidR="002D4C79" w:rsidRPr="002D4C79" w:rsidRDefault="002D4C79" w:rsidP="002D4C79">
      <w:pPr>
        <w:autoSpaceDE w:val="0"/>
        <w:autoSpaceDN w:val="0"/>
        <w:adjustRightInd w:val="0"/>
        <w:spacing w:line="360" w:lineRule="exact"/>
        <w:ind w:leftChars="200" w:left="420" w:firstLineChars="200" w:firstLine="480"/>
        <w:jc w:val="left"/>
        <w:rPr>
          <w:rFonts w:ascii="メイリオ" w:eastAsia="メイリオ" w:hAnsi="メイリオ" w:cs="メイリオ"/>
          <w:kern w:val="0"/>
          <w:sz w:val="24"/>
          <w:szCs w:val="24"/>
          <w:lang w:val="ja-JP"/>
        </w:rPr>
      </w:pPr>
      <w:r w:rsidRPr="002D4C79">
        <w:rPr>
          <w:rFonts w:ascii="メイリオ" w:eastAsia="メイリオ" w:hAnsi="メイリオ" w:cs="メイリオ" w:hint="eastAsia"/>
          <w:kern w:val="0"/>
          <w:sz w:val="24"/>
          <w:szCs w:val="24"/>
          <w:lang w:val="ja-JP"/>
        </w:rPr>
        <w:t>紹介状発行窓口利用時間：女性しごとテラス開館日の開館時間内</w:t>
      </w:r>
    </w:p>
    <w:p w:rsidR="002D4C79" w:rsidRPr="002D4C79" w:rsidRDefault="002D4C79" w:rsidP="002D4C79">
      <w:pPr>
        <w:autoSpaceDE w:val="0"/>
        <w:autoSpaceDN w:val="0"/>
        <w:adjustRightInd w:val="0"/>
        <w:spacing w:line="360" w:lineRule="exact"/>
        <w:ind w:firstLineChars="400" w:firstLine="960"/>
        <w:jc w:val="left"/>
        <w:rPr>
          <w:rFonts w:ascii="メイリオ" w:eastAsia="メイリオ" w:hAnsi="メイリオ" w:cs="メイリオ"/>
          <w:kern w:val="0"/>
          <w:sz w:val="24"/>
          <w:szCs w:val="24"/>
          <w:lang w:val="ja-JP"/>
        </w:rPr>
      </w:pPr>
      <w:r w:rsidRPr="002D4C79">
        <w:rPr>
          <w:rFonts w:ascii="メイリオ" w:eastAsia="メイリオ" w:hAnsi="メイリオ" w:cs="メイリオ" w:hint="eastAsia"/>
          <w:kern w:val="0"/>
          <w:sz w:val="24"/>
          <w:szCs w:val="24"/>
          <w:lang w:val="ja-JP"/>
        </w:rPr>
        <w:t>設置数：２ブース</w:t>
      </w:r>
    </w:p>
    <w:p w:rsidR="00E8652F" w:rsidRDefault="00E8652F" w:rsidP="00573A4E">
      <w:pPr>
        <w:autoSpaceDE w:val="0"/>
        <w:autoSpaceDN w:val="0"/>
        <w:adjustRightInd w:val="0"/>
        <w:spacing w:line="360" w:lineRule="exact"/>
        <w:jc w:val="left"/>
        <w:rPr>
          <w:rFonts w:ascii="メイリオ" w:eastAsia="メイリオ" w:hAnsi="メイリオ" w:cs="メイリオ"/>
          <w:kern w:val="0"/>
          <w:sz w:val="24"/>
          <w:szCs w:val="24"/>
          <w:lang w:val="ja-JP"/>
        </w:rPr>
      </w:pPr>
    </w:p>
    <w:p w:rsidR="00D56228" w:rsidRPr="00535EA4" w:rsidRDefault="00D56228" w:rsidP="00291B4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ウ</w:t>
      </w:r>
      <w:r w:rsidR="00B641CC">
        <w:rPr>
          <w:rFonts w:ascii="メイリオ" w:eastAsia="メイリオ" w:hAnsi="メイリオ" w:cs="メイリオ" w:hint="eastAsia"/>
          <w:kern w:val="0"/>
          <w:sz w:val="24"/>
          <w:szCs w:val="24"/>
          <w:lang w:val="ja-JP"/>
        </w:rPr>
        <w:t xml:space="preserve">　</w:t>
      </w:r>
      <w:r w:rsidRPr="00535EA4">
        <w:rPr>
          <w:rFonts w:ascii="メイリオ" w:eastAsia="メイリオ" w:hAnsi="メイリオ" w:cs="メイリオ" w:hint="eastAsia"/>
          <w:kern w:val="0"/>
          <w:sz w:val="24"/>
          <w:szCs w:val="24"/>
          <w:lang w:val="ja-JP"/>
        </w:rPr>
        <w:t>留意事項</w:t>
      </w:r>
    </w:p>
    <w:p w:rsidR="00D56228" w:rsidRPr="00535EA4" w:rsidRDefault="00B641CC" w:rsidP="00291B46">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求人求職管理</w:t>
      </w:r>
      <w:r w:rsidRPr="00535EA4">
        <w:rPr>
          <w:rFonts w:ascii="メイリオ" w:eastAsia="メイリオ" w:hAnsi="メイリオ" w:cs="メイリオ" w:hint="eastAsia"/>
          <w:kern w:val="0"/>
          <w:sz w:val="24"/>
          <w:szCs w:val="24"/>
          <w:lang w:val="ja-JP"/>
        </w:rPr>
        <w:t>システム</w:t>
      </w:r>
      <w:r w:rsidR="00D56228" w:rsidRPr="00535EA4">
        <w:rPr>
          <w:rFonts w:ascii="メイリオ" w:eastAsia="メイリオ" w:hAnsi="メイリオ" w:cs="メイリオ" w:hint="eastAsia"/>
          <w:kern w:val="0"/>
          <w:sz w:val="24"/>
          <w:szCs w:val="24"/>
          <w:lang w:val="ja-JP"/>
        </w:rPr>
        <w:t>は、</w:t>
      </w:r>
      <w:r>
        <w:rPr>
          <w:rFonts w:ascii="メイリオ" w:eastAsia="メイリオ" w:hAnsi="メイリオ" w:cs="メイリオ" w:hint="eastAsia"/>
          <w:kern w:val="0"/>
          <w:sz w:val="24"/>
          <w:szCs w:val="24"/>
          <w:lang w:val="ja-JP"/>
        </w:rPr>
        <w:t>市</w:t>
      </w:r>
      <w:r w:rsidR="00D56228" w:rsidRPr="00535EA4">
        <w:rPr>
          <w:rFonts w:ascii="メイリオ" w:eastAsia="メイリオ" w:hAnsi="メイリオ" w:cs="メイリオ" w:hint="eastAsia"/>
          <w:kern w:val="0"/>
          <w:sz w:val="24"/>
          <w:szCs w:val="24"/>
          <w:lang w:val="ja-JP"/>
        </w:rPr>
        <w:t>が</w:t>
      </w:r>
      <w:r w:rsidR="00933B6B">
        <w:rPr>
          <w:rFonts w:ascii="メイリオ" w:eastAsia="メイリオ" w:hAnsi="メイリオ" w:cs="メイリオ" w:hint="eastAsia"/>
          <w:kern w:val="0"/>
          <w:sz w:val="24"/>
          <w:szCs w:val="24"/>
          <w:lang w:val="ja-JP"/>
        </w:rPr>
        <w:t>別に</w:t>
      </w:r>
      <w:r w:rsidR="003F7CF5">
        <w:rPr>
          <w:rFonts w:ascii="メイリオ" w:eastAsia="メイリオ" w:hAnsi="メイリオ" w:cs="メイリオ" w:hint="eastAsia"/>
          <w:kern w:val="0"/>
          <w:sz w:val="24"/>
          <w:szCs w:val="24"/>
          <w:lang w:val="ja-JP"/>
        </w:rPr>
        <w:t>業務委託する本システム</w:t>
      </w:r>
      <w:r w:rsidR="00D56228" w:rsidRPr="00535EA4">
        <w:rPr>
          <w:rFonts w:ascii="メイリオ" w:eastAsia="メイリオ" w:hAnsi="メイリオ" w:cs="メイリオ" w:hint="eastAsia"/>
          <w:kern w:val="0"/>
          <w:sz w:val="24"/>
          <w:szCs w:val="24"/>
          <w:lang w:val="ja-JP"/>
        </w:rPr>
        <w:t>運用事</w:t>
      </w:r>
      <w:r w:rsidR="003F7CF5">
        <w:rPr>
          <w:rFonts w:ascii="メイリオ" w:eastAsia="メイリオ" w:hAnsi="メイリオ" w:cs="メイリオ" w:hint="eastAsia"/>
          <w:kern w:val="0"/>
          <w:sz w:val="24"/>
          <w:szCs w:val="24"/>
          <w:lang w:val="ja-JP"/>
        </w:rPr>
        <w:t>業者と連携して、受託者が使用するパソコンに導入するものとし、本</w:t>
      </w:r>
      <w:r w:rsidR="00D56228" w:rsidRPr="00535EA4">
        <w:rPr>
          <w:rFonts w:ascii="メイリオ" w:eastAsia="メイリオ" w:hAnsi="メイリオ" w:cs="メイリオ" w:hint="eastAsia"/>
          <w:kern w:val="0"/>
          <w:sz w:val="24"/>
          <w:szCs w:val="24"/>
          <w:lang w:val="ja-JP"/>
        </w:rPr>
        <w:t>システムの求人管理機能</w:t>
      </w:r>
      <w:r w:rsidR="00933B6B">
        <w:rPr>
          <w:rFonts w:ascii="メイリオ" w:eastAsia="メイリオ" w:hAnsi="メイリオ" w:cs="メイリオ" w:hint="eastAsia"/>
          <w:kern w:val="0"/>
          <w:sz w:val="24"/>
          <w:szCs w:val="24"/>
          <w:lang w:val="ja-JP"/>
        </w:rPr>
        <w:t>及び</w:t>
      </w:r>
      <w:r w:rsidR="00D56228" w:rsidRPr="00535EA4">
        <w:rPr>
          <w:rFonts w:ascii="メイリオ" w:eastAsia="メイリオ" w:hAnsi="メイリオ" w:cs="メイリオ" w:hint="eastAsia"/>
          <w:kern w:val="0"/>
          <w:sz w:val="24"/>
          <w:szCs w:val="24"/>
          <w:lang w:val="ja-JP"/>
        </w:rPr>
        <w:t>求職者管理機能</w:t>
      </w:r>
      <w:r w:rsidR="00933B6B">
        <w:rPr>
          <w:rFonts w:ascii="メイリオ" w:eastAsia="メイリオ" w:hAnsi="メイリオ" w:cs="メイリオ" w:hint="eastAsia"/>
          <w:kern w:val="0"/>
          <w:sz w:val="24"/>
          <w:szCs w:val="24"/>
          <w:lang w:val="ja-JP"/>
        </w:rPr>
        <w:t>並びに</w:t>
      </w:r>
      <w:r w:rsidR="00D56228" w:rsidRPr="00535EA4">
        <w:rPr>
          <w:rFonts w:ascii="メイリオ" w:eastAsia="メイリオ" w:hAnsi="メイリオ" w:cs="メイリオ" w:hint="eastAsia"/>
          <w:kern w:val="0"/>
          <w:sz w:val="24"/>
          <w:szCs w:val="24"/>
          <w:lang w:val="ja-JP"/>
        </w:rPr>
        <w:t>利用者データ出力機能を活用し</w:t>
      </w:r>
      <w:r w:rsidR="00933B6B">
        <w:rPr>
          <w:rFonts w:ascii="メイリオ" w:eastAsia="メイリオ" w:hAnsi="メイリオ" w:cs="メイリオ" w:hint="eastAsia"/>
          <w:kern w:val="0"/>
          <w:sz w:val="24"/>
          <w:szCs w:val="24"/>
          <w:lang w:val="ja-JP"/>
        </w:rPr>
        <w:t>、</w:t>
      </w:r>
      <w:r w:rsidR="00D56228" w:rsidRPr="00535EA4">
        <w:rPr>
          <w:rFonts w:ascii="メイリオ" w:eastAsia="メイリオ" w:hAnsi="メイリオ" w:cs="メイリオ" w:hint="eastAsia"/>
          <w:kern w:val="0"/>
          <w:sz w:val="24"/>
          <w:szCs w:val="24"/>
          <w:lang w:val="ja-JP"/>
        </w:rPr>
        <w:t>求職者と求人とのマッチング業務を行う。</w:t>
      </w:r>
      <w:r w:rsidR="00D56228" w:rsidRPr="00364F64">
        <w:rPr>
          <w:rFonts w:ascii="メイリオ" w:eastAsia="メイリオ" w:hAnsi="メイリオ" w:cs="メイリオ" w:hint="eastAsia"/>
          <w:kern w:val="0"/>
          <w:sz w:val="24"/>
          <w:szCs w:val="24"/>
          <w:lang w:val="ja-JP"/>
        </w:rPr>
        <w:t>求人マッチング業務実施に</w:t>
      </w:r>
      <w:r w:rsidR="0044599E">
        <w:rPr>
          <w:rFonts w:ascii="メイリオ" w:eastAsia="メイリオ" w:hAnsi="メイリオ" w:cs="メイリオ" w:hint="eastAsia"/>
          <w:kern w:val="0"/>
          <w:sz w:val="24"/>
          <w:szCs w:val="24"/>
          <w:lang w:val="ja-JP"/>
        </w:rPr>
        <w:t>当</w:t>
      </w:r>
      <w:r w:rsidR="00D56228" w:rsidRPr="00364F64">
        <w:rPr>
          <w:rFonts w:ascii="メイリオ" w:eastAsia="メイリオ" w:hAnsi="メイリオ" w:cs="メイリオ" w:hint="eastAsia"/>
          <w:kern w:val="0"/>
          <w:sz w:val="24"/>
          <w:szCs w:val="24"/>
          <w:lang w:val="ja-JP"/>
        </w:rPr>
        <w:t>たっては、</w:t>
      </w:r>
      <w:r w:rsidR="00747E8A" w:rsidRPr="00364F64">
        <w:rPr>
          <w:rFonts w:ascii="メイリオ" w:eastAsia="メイリオ" w:hAnsi="メイリオ" w:cs="メイリオ" w:hint="eastAsia"/>
          <w:kern w:val="0"/>
          <w:sz w:val="24"/>
          <w:szCs w:val="24"/>
          <w:lang w:val="ja-JP"/>
        </w:rPr>
        <w:t>市</w:t>
      </w:r>
      <w:r w:rsidR="00D56228" w:rsidRPr="00364F64">
        <w:rPr>
          <w:rFonts w:ascii="メイリオ" w:eastAsia="メイリオ" w:hAnsi="メイリオ" w:cs="メイリオ" w:hint="eastAsia"/>
          <w:kern w:val="0"/>
          <w:sz w:val="24"/>
          <w:szCs w:val="24"/>
          <w:lang w:val="ja-JP"/>
        </w:rPr>
        <w:t>と調整の上、実施する。</w:t>
      </w:r>
    </w:p>
    <w:p w:rsidR="00D56228" w:rsidRDefault="00D56228" w:rsidP="00291B46">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なお、受託者が使用するパソコンヘの</w:t>
      </w:r>
      <w:r w:rsidR="009055CB">
        <w:rPr>
          <w:rFonts w:ascii="メイリオ" w:eastAsia="メイリオ" w:hAnsi="メイリオ" w:cs="メイリオ" w:hint="eastAsia"/>
          <w:kern w:val="0"/>
          <w:sz w:val="24"/>
          <w:szCs w:val="24"/>
          <w:lang w:val="ja-JP"/>
        </w:rPr>
        <w:t>求人求職管理</w:t>
      </w:r>
      <w:r w:rsidR="009055CB" w:rsidRPr="00535EA4">
        <w:rPr>
          <w:rFonts w:ascii="メイリオ" w:eastAsia="メイリオ" w:hAnsi="メイリオ" w:cs="メイリオ" w:hint="eastAsia"/>
          <w:kern w:val="0"/>
          <w:sz w:val="24"/>
          <w:szCs w:val="24"/>
          <w:lang w:val="ja-JP"/>
        </w:rPr>
        <w:t>システム</w:t>
      </w:r>
      <w:r w:rsidRPr="00535EA4">
        <w:rPr>
          <w:rFonts w:ascii="メイリオ" w:eastAsia="メイリオ" w:hAnsi="メイリオ" w:cs="メイリオ" w:hint="eastAsia"/>
          <w:kern w:val="0"/>
          <w:sz w:val="24"/>
          <w:szCs w:val="24"/>
          <w:lang w:val="ja-JP"/>
        </w:rPr>
        <w:t>の導入</w:t>
      </w:r>
      <w:r w:rsidR="009055CB">
        <w:rPr>
          <w:rFonts w:ascii="メイリオ" w:eastAsia="メイリオ" w:hAnsi="メイリオ" w:cs="メイリオ" w:hint="eastAsia"/>
          <w:kern w:val="0"/>
          <w:sz w:val="24"/>
          <w:szCs w:val="24"/>
          <w:lang w:val="ja-JP"/>
        </w:rPr>
        <w:t>、保守点検</w:t>
      </w:r>
      <w:r w:rsidRPr="00535EA4">
        <w:rPr>
          <w:rFonts w:ascii="メイリオ" w:eastAsia="メイリオ" w:hAnsi="メイリオ" w:cs="メイリオ" w:hint="eastAsia"/>
          <w:kern w:val="0"/>
          <w:sz w:val="24"/>
          <w:szCs w:val="24"/>
          <w:lang w:val="ja-JP"/>
        </w:rPr>
        <w:t>に要する費用については、</w:t>
      </w:r>
      <w:r w:rsidR="009055CB">
        <w:rPr>
          <w:rFonts w:ascii="メイリオ" w:eastAsia="メイリオ" w:hAnsi="メイリオ" w:cs="メイリオ" w:hint="eastAsia"/>
          <w:kern w:val="0"/>
          <w:sz w:val="24"/>
          <w:szCs w:val="24"/>
          <w:lang w:val="ja-JP"/>
        </w:rPr>
        <w:t>市</w:t>
      </w:r>
      <w:r w:rsidRPr="00535EA4">
        <w:rPr>
          <w:rFonts w:ascii="メイリオ" w:eastAsia="メイリオ" w:hAnsi="メイリオ" w:cs="メイリオ" w:hint="eastAsia"/>
          <w:kern w:val="0"/>
          <w:sz w:val="24"/>
          <w:szCs w:val="24"/>
          <w:lang w:val="ja-JP"/>
        </w:rPr>
        <w:t>が負担する。</w:t>
      </w:r>
    </w:p>
    <w:p w:rsidR="002D4C79" w:rsidRPr="00535EA4" w:rsidRDefault="002D4C79" w:rsidP="00852407">
      <w:pPr>
        <w:autoSpaceDE w:val="0"/>
        <w:autoSpaceDN w:val="0"/>
        <w:adjustRightInd w:val="0"/>
        <w:spacing w:line="360" w:lineRule="exact"/>
        <w:jc w:val="left"/>
        <w:rPr>
          <w:rFonts w:ascii="メイリオ" w:eastAsia="メイリオ" w:hAnsi="メイリオ" w:cs="メイリオ"/>
          <w:kern w:val="0"/>
          <w:sz w:val="24"/>
          <w:szCs w:val="24"/>
          <w:lang w:val="ja-JP"/>
        </w:rPr>
      </w:pPr>
    </w:p>
    <w:p w:rsidR="00852407" w:rsidRPr="007E4B8B" w:rsidRDefault="00852407" w:rsidP="00852407">
      <w:pPr>
        <w:autoSpaceDE w:val="0"/>
        <w:autoSpaceDN w:val="0"/>
        <w:adjustRightInd w:val="0"/>
        <w:spacing w:line="360" w:lineRule="exact"/>
        <w:jc w:val="left"/>
        <w:rPr>
          <w:rFonts w:ascii="メイリオ" w:eastAsia="メイリオ" w:hAnsi="メイリオ" w:cs="メイリオ"/>
          <w:b/>
          <w:kern w:val="0"/>
          <w:sz w:val="24"/>
          <w:szCs w:val="24"/>
          <w:lang w:val="ja-JP"/>
        </w:rPr>
      </w:pPr>
      <w:r w:rsidRPr="00562B07">
        <w:rPr>
          <w:rFonts w:ascii="メイリオ" w:eastAsia="メイリオ" w:hAnsi="メイリオ" w:cs="メイリオ" w:hint="eastAsia"/>
          <w:b/>
          <w:kern w:val="0"/>
          <w:sz w:val="24"/>
          <w:szCs w:val="24"/>
          <w:lang w:val="ja-JP"/>
        </w:rPr>
        <w:t>（</w:t>
      </w:r>
      <w:r w:rsidR="00F915D6">
        <w:rPr>
          <w:rFonts w:ascii="メイリオ" w:eastAsia="メイリオ" w:hAnsi="メイリオ" w:cs="メイリオ" w:hint="eastAsia"/>
          <w:b/>
          <w:kern w:val="0"/>
          <w:sz w:val="24"/>
          <w:szCs w:val="24"/>
          <w:lang w:val="ja-JP"/>
        </w:rPr>
        <w:t>８</w:t>
      </w:r>
      <w:r w:rsidRPr="00562B07">
        <w:rPr>
          <w:rFonts w:ascii="メイリオ" w:eastAsia="メイリオ" w:hAnsi="メイリオ" w:cs="メイリオ" w:hint="eastAsia"/>
          <w:b/>
          <w:kern w:val="0"/>
          <w:sz w:val="24"/>
          <w:szCs w:val="24"/>
          <w:lang w:val="ja-JP"/>
        </w:rPr>
        <w:t>）</w:t>
      </w:r>
      <w:r w:rsidR="00522894" w:rsidRPr="007E4B8B">
        <w:rPr>
          <w:rFonts w:ascii="メイリオ" w:eastAsia="メイリオ" w:hAnsi="メイリオ" w:cs="メイリオ" w:hint="eastAsia"/>
          <w:b/>
          <w:kern w:val="0"/>
          <w:sz w:val="24"/>
          <w:szCs w:val="24"/>
          <w:lang w:val="ja-JP"/>
        </w:rPr>
        <w:t>女性向け</w:t>
      </w:r>
      <w:r w:rsidRPr="007E4B8B">
        <w:rPr>
          <w:rFonts w:ascii="メイリオ" w:eastAsia="メイリオ" w:hAnsi="メイリオ" w:cs="メイリオ" w:hint="eastAsia"/>
          <w:b/>
          <w:kern w:val="0"/>
          <w:sz w:val="24"/>
          <w:szCs w:val="24"/>
          <w:lang w:val="ja-JP"/>
        </w:rPr>
        <w:t>セミナー</w:t>
      </w:r>
    </w:p>
    <w:p w:rsidR="00DD3CC4" w:rsidRPr="007E4B8B" w:rsidRDefault="00DD3CC4" w:rsidP="00291B4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lastRenderedPageBreak/>
        <w:t>ア　趣旨</w:t>
      </w:r>
    </w:p>
    <w:p w:rsidR="00DD3CC4" w:rsidRPr="007E4B8B" w:rsidRDefault="007F5880" w:rsidP="00291B46">
      <w:pPr>
        <w:autoSpaceDE w:val="0"/>
        <w:autoSpaceDN w:val="0"/>
        <w:adjustRightInd w:val="0"/>
        <w:spacing w:line="360" w:lineRule="exact"/>
        <w:ind w:leftChars="200" w:left="420" w:firstLineChars="100" w:firstLine="240"/>
        <w:jc w:val="left"/>
        <w:rPr>
          <w:rFonts w:ascii="メイリオ" w:eastAsia="メイリオ" w:hAnsi="メイリオ" w:cs="メイリオ"/>
          <w:dstrike/>
          <w:kern w:val="0"/>
          <w:sz w:val="24"/>
          <w:szCs w:val="24"/>
          <w:lang w:val="ja-JP"/>
        </w:rPr>
      </w:pPr>
      <w:r w:rsidRPr="007E4B8B">
        <w:rPr>
          <w:rFonts w:ascii="メイリオ" w:eastAsia="メイリオ" w:hAnsi="メイリオ" w:cs="メイリオ" w:hint="eastAsia"/>
          <w:kern w:val="0"/>
          <w:sz w:val="24"/>
          <w:szCs w:val="24"/>
          <w:lang w:val="ja-JP"/>
        </w:rPr>
        <w:t>女性の就労に繋がるセミナーを企画・実施し、女性がイキイキ働くための支援を行う。また、セミナーを通して女性しごとテラスの存在や機能を広く市民に知らしめ、利用者の増加に努める。</w:t>
      </w:r>
    </w:p>
    <w:p w:rsidR="00B64F0F" w:rsidRDefault="00B64F0F" w:rsidP="00B64F0F">
      <w:pPr>
        <w:autoSpaceDE w:val="0"/>
        <w:autoSpaceDN w:val="0"/>
        <w:adjustRightInd w:val="0"/>
        <w:spacing w:line="360" w:lineRule="exact"/>
        <w:jc w:val="left"/>
        <w:rPr>
          <w:rFonts w:ascii="メイリオ" w:eastAsia="メイリオ" w:hAnsi="メイリオ" w:cs="メイリオ"/>
          <w:kern w:val="0"/>
          <w:sz w:val="24"/>
          <w:szCs w:val="24"/>
          <w:lang w:val="ja-JP"/>
        </w:rPr>
      </w:pPr>
    </w:p>
    <w:p w:rsidR="00291B46" w:rsidRDefault="00DD3CC4" w:rsidP="00291B4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イ</w:t>
      </w:r>
      <w:r>
        <w:rPr>
          <w:rFonts w:ascii="メイリオ" w:eastAsia="メイリオ" w:hAnsi="メイリオ" w:cs="メイリオ" w:hint="eastAsia"/>
          <w:kern w:val="0"/>
          <w:sz w:val="24"/>
          <w:szCs w:val="24"/>
          <w:lang w:val="ja-JP"/>
        </w:rPr>
        <w:t xml:space="preserve">　</w:t>
      </w:r>
      <w:r w:rsidR="00B64F0F" w:rsidRPr="00535EA4">
        <w:rPr>
          <w:rFonts w:ascii="メイリオ" w:eastAsia="メイリオ" w:hAnsi="メイリオ" w:cs="メイリオ" w:hint="eastAsia"/>
          <w:kern w:val="0"/>
          <w:sz w:val="24"/>
          <w:szCs w:val="24"/>
          <w:lang w:val="ja-JP"/>
        </w:rPr>
        <w:t>実施方法</w:t>
      </w:r>
    </w:p>
    <w:p w:rsidR="00852407" w:rsidRPr="00535EA4" w:rsidRDefault="00291B46" w:rsidP="00291B4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w:t>
      </w:r>
      <w:r w:rsidR="00852407">
        <w:rPr>
          <w:rFonts w:ascii="メイリオ" w:eastAsia="メイリオ" w:hAnsi="メイリオ" w:cs="メイリオ" w:hint="eastAsia"/>
          <w:kern w:val="0"/>
          <w:sz w:val="24"/>
          <w:szCs w:val="24"/>
          <w:lang w:val="ja-JP"/>
        </w:rPr>
        <w:t>ア</w:t>
      </w:r>
      <w:r w:rsidR="00D6138A">
        <w:rPr>
          <w:rFonts w:ascii="メイリオ" w:eastAsia="メイリオ" w:hAnsi="メイリオ" w:cs="メイリオ" w:hint="eastAsia"/>
          <w:kern w:val="0"/>
          <w:sz w:val="24"/>
          <w:szCs w:val="24"/>
          <w:lang w:val="ja-JP"/>
        </w:rPr>
        <w:t>）</w:t>
      </w:r>
      <w:r w:rsidR="00852407" w:rsidRPr="00535EA4">
        <w:rPr>
          <w:rFonts w:ascii="メイリオ" w:eastAsia="メイリオ" w:hAnsi="メイリオ" w:cs="メイリオ" w:hint="eastAsia"/>
          <w:kern w:val="0"/>
          <w:sz w:val="24"/>
          <w:szCs w:val="24"/>
          <w:lang w:val="ja-JP"/>
        </w:rPr>
        <w:t>セミナーの日程は、</w:t>
      </w:r>
      <w:r w:rsidR="00852407">
        <w:rPr>
          <w:rFonts w:ascii="メイリオ" w:eastAsia="メイリオ" w:hAnsi="メイリオ" w:cs="メイリオ" w:hint="eastAsia"/>
          <w:kern w:val="0"/>
          <w:sz w:val="24"/>
          <w:szCs w:val="24"/>
          <w:lang w:val="ja-JP"/>
        </w:rPr>
        <w:t>市</w:t>
      </w:r>
      <w:r w:rsidR="00005F50">
        <w:rPr>
          <w:rFonts w:ascii="メイリオ" w:eastAsia="メイリオ" w:hAnsi="メイリオ" w:cs="メイリオ" w:hint="eastAsia"/>
          <w:kern w:val="0"/>
          <w:sz w:val="24"/>
          <w:szCs w:val="24"/>
          <w:lang w:val="ja-JP"/>
        </w:rPr>
        <w:t>と受託者の協議により</w:t>
      </w:r>
      <w:r w:rsidR="00852407" w:rsidRPr="00535EA4">
        <w:rPr>
          <w:rFonts w:ascii="メイリオ" w:eastAsia="メイリオ" w:hAnsi="メイリオ" w:cs="メイリオ" w:hint="eastAsia"/>
          <w:kern w:val="0"/>
          <w:sz w:val="24"/>
          <w:szCs w:val="24"/>
          <w:lang w:val="ja-JP"/>
        </w:rPr>
        <w:t>定める。</w:t>
      </w:r>
    </w:p>
    <w:p w:rsidR="0044599E" w:rsidRDefault="00D6138A" w:rsidP="0044599E">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w:t>
      </w:r>
      <w:r w:rsidR="00852407">
        <w:rPr>
          <w:rFonts w:ascii="メイリオ" w:eastAsia="メイリオ" w:hAnsi="メイリオ" w:cs="メイリオ" w:hint="eastAsia"/>
          <w:kern w:val="0"/>
          <w:sz w:val="24"/>
          <w:szCs w:val="24"/>
          <w:lang w:val="ja-JP"/>
        </w:rPr>
        <w:t>イ</w:t>
      </w:r>
      <w:r>
        <w:rPr>
          <w:rFonts w:ascii="メイリオ" w:eastAsia="メイリオ" w:hAnsi="メイリオ" w:cs="メイリオ" w:hint="eastAsia"/>
          <w:kern w:val="0"/>
          <w:sz w:val="24"/>
          <w:szCs w:val="24"/>
          <w:lang w:val="ja-JP"/>
        </w:rPr>
        <w:t>）</w:t>
      </w:r>
      <w:r w:rsidR="00852407" w:rsidRPr="00535EA4">
        <w:rPr>
          <w:rFonts w:ascii="メイリオ" w:eastAsia="メイリオ" w:hAnsi="メイリオ" w:cs="メイリオ" w:hint="eastAsia"/>
          <w:kern w:val="0"/>
          <w:sz w:val="24"/>
          <w:szCs w:val="24"/>
          <w:lang w:val="ja-JP"/>
        </w:rPr>
        <w:t>セミナーの会場は</w:t>
      </w:r>
      <w:r w:rsidR="00852407">
        <w:rPr>
          <w:rFonts w:ascii="メイリオ" w:eastAsia="メイリオ" w:hAnsi="メイリオ" w:cs="メイリオ" w:hint="eastAsia"/>
          <w:kern w:val="0"/>
          <w:sz w:val="24"/>
          <w:szCs w:val="24"/>
          <w:lang w:val="ja-JP"/>
        </w:rPr>
        <w:t>市</w:t>
      </w:r>
      <w:r w:rsidR="00852407" w:rsidRPr="00535EA4">
        <w:rPr>
          <w:rFonts w:ascii="メイリオ" w:eastAsia="メイリオ" w:hAnsi="メイリオ" w:cs="メイリオ" w:hint="eastAsia"/>
          <w:kern w:val="0"/>
          <w:sz w:val="24"/>
          <w:szCs w:val="24"/>
          <w:lang w:val="ja-JP"/>
        </w:rPr>
        <w:t>が確保する。</w:t>
      </w:r>
    </w:p>
    <w:p w:rsidR="00563D9A" w:rsidRPr="007E4B8B" w:rsidRDefault="0044599E" w:rsidP="00BD614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（ウ）</w:t>
      </w:r>
      <w:r w:rsidR="000F755B" w:rsidRPr="007E4B8B">
        <w:rPr>
          <w:rFonts w:ascii="メイリオ" w:eastAsia="メイリオ" w:hAnsi="メイリオ" w:cs="メイリオ" w:hint="eastAsia"/>
          <w:kern w:val="0"/>
          <w:sz w:val="24"/>
          <w:szCs w:val="24"/>
          <w:lang w:val="ja-JP"/>
        </w:rPr>
        <w:t>対面参加</w:t>
      </w:r>
      <w:r w:rsidR="00563D9A" w:rsidRPr="007E4B8B">
        <w:rPr>
          <w:rFonts w:ascii="メイリオ" w:eastAsia="メイリオ" w:hAnsi="メイリオ" w:cs="メイリオ" w:hint="eastAsia"/>
          <w:kern w:val="0"/>
          <w:sz w:val="24"/>
          <w:szCs w:val="24"/>
          <w:lang w:val="ja-JP"/>
        </w:rPr>
        <w:t>方式のほか、オンライン参加方式についても、随時導入する。</w:t>
      </w:r>
    </w:p>
    <w:p w:rsidR="0044599E" w:rsidRDefault="00563D9A" w:rsidP="00563D9A">
      <w:pPr>
        <w:autoSpaceDE w:val="0"/>
        <w:autoSpaceDN w:val="0"/>
        <w:adjustRightInd w:val="0"/>
        <w:spacing w:line="360" w:lineRule="exact"/>
        <w:ind w:leftChars="250" w:left="1005" w:hangingChars="200" w:hanging="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（エ）</w:t>
      </w:r>
      <w:r w:rsidR="00D6138A" w:rsidRPr="007E4B8B">
        <w:rPr>
          <w:rFonts w:ascii="メイリオ" w:eastAsia="メイリオ" w:hAnsi="メイリオ" w:cs="メイリオ" w:hint="eastAsia"/>
          <w:kern w:val="0"/>
          <w:sz w:val="24"/>
          <w:szCs w:val="24"/>
          <w:lang w:val="ja-JP"/>
        </w:rPr>
        <w:t>セミナーの内容は受託者が提案し、企画、募集、受付、実施までを受託者におい</w:t>
      </w:r>
      <w:r w:rsidR="00D6138A">
        <w:rPr>
          <w:rFonts w:ascii="メイリオ" w:eastAsia="メイリオ" w:hAnsi="メイリオ" w:cs="メイリオ" w:hint="eastAsia"/>
          <w:kern w:val="0"/>
          <w:sz w:val="24"/>
          <w:szCs w:val="24"/>
          <w:lang w:val="ja-JP"/>
        </w:rPr>
        <w:t>て行う。</w:t>
      </w:r>
    </w:p>
    <w:p w:rsidR="0095108A" w:rsidRPr="00563D9A" w:rsidRDefault="0044599E" w:rsidP="00563D9A">
      <w:pPr>
        <w:pStyle w:val="a7"/>
        <w:numPr>
          <w:ilvl w:val="0"/>
          <w:numId w:val="25"/>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563D9A">
        <w:rPr>
          <w:rFonts w:ascii="メイリオ" w:eastAsia="メイリオ" w:hAnsi="メイリオ" w:cs="メイリオ" w:hint="eastAsia"/>
          <w:kern w:val="0"/>
          <w:sz w:val="24"/>
          <w:szCs w:val="24"/>
          <w:lang w:val="ja-JP"/>
        </w:rPr>
        <w:t>使用するテキスト、</w:t>
      </w:r>
      <w:r w:rsidR="00852407" w:rsidRPr="00563D9A">
        <w:rPr>
          <w:rFonts w:ascii="メイリオ" w:eastAsia="メイリオ" w:hAnsi="メイリオ" w:cs="メイリオ" w:hint="eastAsia"/>
          <w:kern w:val="0"/>
          <w:sz w:val="24"/>
          <w:szCs w:val="24"/>
          <w:lang w:val="ja-JP"/>
        </w:rPr>
        <w:t>資料等は、市と協議の上、受託者が作成し、必要部数を用意</w:t>
      </w:r>
    </w:p>
    <w:p w:rsidR="003F7CF5" w:rsidRDefault="00852407" w:rsidP="003F7CF5">
      <w:pPr>
        <w:autoSpaceDE w:val="0"/>
        <w:autoSpaceDN w:val="0"/>
        <w:adjustRightInd w:val="0"/>
        <w:spacing w:line="360" w:lineRule="exact"/>
        <w:ind w:firstLineChars="400" w:firstLine="960"/>
        <w:jc w:val="left"/>
        <w:rPr>
          <w:rFonts w:ascii="メイリオ" w:eastAsia="メイリオ" w:hAnsi="メイリオ" w:cs="メイリオ"/>
          <w:kern w:val="0"/>
          <w:sz w:val="24"/>
          <w:szCs w:val="24"/>
          <w:lang w:val="ja-JP"/>
        </w:rPr>
      </w:pPr>
      <w:r w:rsidRPr="0095108A">
        <w:rPr>
          <w:rFonts w:ascii="メイリオ" w:eastAsia="メイリオ" w:hAnsi="メイリオ" w:cs="メイリオ" w:hint="eastAsia"/>
          <w:kern w:val="0"/>
          <w:sz w:val="24"/>
          <w:szCs w:val="24"/>
          <w:lang w:val="ja-JP"/>
        </w:rPr>
        <w:t>する。</w:t>
      </w:r>
    </w:p>
    <w:p w:rsidR="008E248F" w:rsidRPr="00004347" w:rsidRDefault="003F7CF5" w:rsidP="00004347">
      <w:pPr>
        <w:pStyle w:val="a7"/>
        <w:numPr>
          <w:ilvl w:val="0"/>
          <w:numId w:val="25"/>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004347">
        <w:rPr>
          <w:rFonts w:ascii="メイリオ" w:eastAsia="メイリオ" w:hAnsi="メイリオ" w:cs="メイリオ" w:hint="eastAsia"/>
          <w:kern w:val="0"/>
          <w:sz w:val="24"/>
          <w:szCs w:val="24"/>
          <w:lang w:val="ja-JP"/>
        </w:rPr>
        <w:t>受講者を「（４）面談相談」</w:t>
      </w:r>
      <w:r w:rsidR="008C22D3">
        <w:rPr>
          <w:rFonts w:ascii="メイリオ" w:eastAsia="メイリオ" w:hAnsi="メイリオ" w:cs="メイリオ" w:hint="eastAsia"/>
          <w:kern w:val="0"/>
          <w:sz w:val="24"/>
          <w:szCs w:val="24"/>
          <w:lang w:val="ja-JP"/>
        </w:rPr>
        <w:t>、</w:t>
      </w:r>
      <w:r w:rsidR="009B0B12">
        <w:rPr>
          <w:rFonts w:ascii="メイリオ" w:eastAsia="メイリオ" w:hAnsi="メイリオ" w:cs="メイリオ" w:hint="eastAsia"/>
          <w:kern w:val="0"/>
          <w:sz w:val="24"/>
          <w:szCs w:val="24"/>
          <w:lang w:val="ja-JP"/>
        </w:rPr>
        <w:t>その他就労</w:t>
      </w:r>
      <w:r w:rsidR="00103EDC">
        <w:rPr>
          <w:rFonts w:ascii="メイリオ" w:eastAsia="メイリオ" w:hAnsi="メイリオ" w:cs="メイリオ" w:hint="eastAsia"/>
          <w:kern w:val="0"/>
          <w:sz w:val="24"/>
          <w:szCs w:val="24"/>
          <w:lang w:val="ja-JP"/>
        </w:rPr>
        <w:t>支援施設に誘導することにより早期就労</w:t>
      </w:r>
      <w:r w:rsidR="008E248F" w:rsidRPr="00004347">
        <w:rPr>
          <w:rFonts w:ascii="メイリオ" w:eastAsia="メイリオ" w:hAnsi="メイリオ" w:cs="メイリオ" w:hint="eastAsia"/>
          <w:kern w:val="0"/>
          <w:sz w:val="24"/>
          <w:szCs w:val="24"/>
          <w:lang w:val="ja-JP"/>
        </w:rPr>
        <w:t>を目指す。</w:t>
      </w:r>
    </w:p>
    <w:p w:rsidR="008E248F" w:rsidRPr="00622E57" w:rsidRDefault="008E248F" w:rsidP="008E248F">
      <w:pPr>
        <w:pStyle w:val="a7"/>
        <w:numPr>
          <w:ilvl w:val="0"/>
          <w:numId w:val="25"/>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622E57">
        <w:rPr>
          <w:rFonts w:ascii="メイリオ" w:eastAsia="メイリオ" w:hAnsi="メイリオ" w:cs="メイリオ" w:hint="eastAsia"/>
          <w:kern w:val="0"/>
          <w:sz w:val="24"/>
          <w:szCs w:val="24"/>
          <w:lang w:val="ja-JP"/>
        </w:rPr>
        <w:t>セミナーの内容等は、次のとおり。なお、名称、内容は企画提案による。</w:t>
      </w:r>
    </w:p>
    <w:tbl>
      <w:tblPr>
        <w:tblStyle w:val="a8"/>
        <w:tblpPr w:leftFromText="142" w:rightFromText="142" w:vertAnchor="page" w:horzAnchor="margin" w:tblpXSpec="center" w:tblpY="7231"/>
        <w:tblW w:w="0" w:type="auto"/>
        <w:tblLook w:val="04A0" w:firstRow="1" w:lastRow="0" w:firstColumn="1" w:lastColumn="0" w:noHBand="0" w:noVBand="1"/>
      </w:tblPr>
      <w:tblGrid>
        <w:gridCol w:w="1384"/>
        <w:gridCol w:w="8222"/>
      </w:tblGrid>
      <w:tr w:rsidR="00EB6549" w:rsidRPr="009E05A5" w:rsidTr="00EB6549">
        <w:tc>
          <w:tcPr>
            <w:tcW w:w="1384" w:type="dxa"/>
          </w:tcPr>
          <w:p w:rsidR="00EB6549" w:rsidRPr="00622E57"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622E57">
              <w:rPr>
                <w:rFonts w:ascii="メイリオ" w:eastAsia="メイリオ" w:hAnsi="メイリオ" w:cs="メイリオ" w:hint="eastAsia"/>
                <w:kern w:val="0"/>
                <w:sz w:val="24"/>
                <w:szCs w:val="24"/>
                <w:lang w:val="ja-JP"/>
              </w:rPr>
              <w:t>分類</w:t>
            </w:r>
          </w:p>
        </w:tc>
        <w:tc>
          <w:tcPr>
            <w:tcW w:w="8222" w:type="dxa"/>
          </w:tcPr>
          <w:p w:rsidR="00EB6549" w:rsidRPr="00622E57"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622E57">
              <w:rPr>
                <w:rFonts w:ascii="メイリオ" w:eastAsia="メイリオ" w:hAnsi="メイリオ" w:cs="メイリオ" w:hint="eastAsia"/>
                <w:kern w:val="0"/>
                <w:sz w:val="24"/>
                <w:szCs w:val="24"/>
                <w:lang w:val="ja-JP"/>
              </w:rPr>
              <w:t>就職支援セミナー</w:t>
            </w:r>
          </w:p>
        </w:tc>
      </w:tr>
      <w:tr w:rsidR="00EB6549" w:rsidRPr="009E05A5" w:rsidTr="00EB6549">
        <w:tc>
          <w:tcPr>
            <w:tcW w:w="1384" w:type="dxa"/>
          </w:tcPr>
          <w:p w:rsidR="00EB6549" w:rsidRPr="00622E57"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622E57">
              <w:rPr>
                <w:rFonts w:ascii="メイリオ" w:eastAsia="メイリオ" w:hAnsi="メイリオ" w:cs="メイリオ" w:hint="eastAsia"/>
                <w:kern w:val="0"/>
                <w:sz w:val="24"/>
                <w:szCs w:val="24"/>
                <w:lang w:val="ja-JP"/>
              </w:rPr>
              <w:t>対象</w:t>
            </w:r>
          </w:p>
        </w:tc>
        <w:tc>
          <w:tcPr>
            <w:tcW w:w="8222" w:type="dxa"/>
          </w:tcPr>
          <w:p w:rsidR="00EB6549" w:rsidRPr="00622E57"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子育て世代を含む幅広い世代の就労</w:t>
            </w:r>
            <w:r w:rsidRPr="00622E57">
              <w:rPr>
                <w:rFonts w:ascii="メイリオ" w:eastAsia="メイリオ" w:hAnsi="メイリオ" w:cs="メイリオ" w:hint="eastAsia"/>
                <w:kern w:val="0"/>
                <w:sz w:val="24"/>
                <w:szCs w:val="24"/>
                <w:lang w:val="ja-JP"/>
              </w:rPr>
              <w:t>を希望する女性</w:t>
            </w:r>
          </w:p>
        </w:tc>
      </w:tr>
      <w:tr w:rsidR="00EB6549" w:rsidRPr="009E05A5" w:rsidTr="00EB6549">
        <w:tc>
          <w:tcPr>
            <w:tcW w:w="1384" w:type="dxa"/>
          </w:tcPr>
          <w:p w:rsidR="00EB6549" w:rsidRPr="007E4B8B"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kern w:val="0"/>
                <w:sz w:val="24"/>
                <w:szCs w:val="24"/>
                <w:lang w:val="ja-JP"/>
              </w:rPr>
              <w:t>内容</w:t>
            </w:r>
          </w:p>
        </w:tc>
        <w:tc>
          <w:tcPr>
            <w:tcW w:w="8222" w:type="dxa"/>
          </w:tcPr>
          <w:p w:rsidR="00EB6549" w:rsidRDefault="00EB6549" w:rsidP="00EB6549">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就労に必要な基礎的知識、応募書類の作成、面接対策</w:t>
            </w:r>
            <w:r w:rsidRPr="007E4B8B">
              <w:rPr>
                <w:rFonts w:ascii="メイリオ" w:eastAsia="メイリオ" w:hAnsi="メイリオ" w:cs="メイリオ" w:hint="eastAsia"/>
                <w:kern w:val="0"/>
                <w:sz w:val="24"/>
                <w:szCs w:val="24"/>
                <w:lang w:val="ja-JP"/>
              </w:rPr>
              <w:t>等を習得するセミナー（例：ビジネスマナー、コミュニケーション、ライフプラン、キャリア形成、パーソナルカラー、マネープランなど）</w:t>
            </w:r>
          </w:p>
          <w:p w:rsidR="00EB6549" w:rsidRPr="007E4B8B" w:rsidRDefault="00EB6549" w:rsidP="00EB6549">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雇用マッチングに限らない、多様な働き方を提案、促進するような内容のセミナーを取り入れること。</w:t>
            </w:r>
          </w:p>
          <w:p w:rsidR="00EB6549" w:rsidRPr="007E4B8B" w:rsidRDefault="00EB6549" w:rsidP="00EB6549">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テーマにより対象者を区分けする場合は市と事前協議をする。</w:t>
            </w:r>
          </w:p>
          <w:p w:rsidR="00EB6549" w:rsidRPr="007E4B8B" w:rsidRDefault="00EB6549" w:rsidP="00EB6549">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※受講者同士の意見交換を交えたグループワーク形式を適宜取り入れること。</w:t>
            </w:r>
          </w:p>
        </w:tc>
      </w:tr>
      <w:tr w:rsidR="00EB6549" w:rsidRPr="009E05A5" w:rsidTr="00EB6549">
        <w:tc>
          <w:tcPr>
            <w:tcW w:w="1384" w:type="dxa"/>
          </w:tcPr>
          <w:p w:rsidR="00EB6549" w:rsidRPr="00622E57"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622E57">
              <w:rPr>
                <w:rFonts w:ascii="メイリオ" w:eastAsia="メイリオ" w:hAnsi="メイリオ" w:cs="メイリオ" w:hint="eastAsia"/>
                <w:kern w:val="0"/>
                <w:sz w:val="24"/>
                <w:szCs w:val="24"/>
                <w:lang w:val="ja-JP"/>
              </w:rPr>
              <w:t>実施回数</w:t>
            </w:r>
          </w:p>
        </w:tc>
        <w:tc>
          <w:tcPr>
            <w:tcW w:w="8222" w:type="dxa"/>
          </w:tcPr>
          <w:p w:rsidR="00EB6549" w:rsidRPr="00622E57"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622E57">
              <w:rPr>
                <w:rFonts w:ascii="メイリオ" w:eastAsia="メイリオ" w:hAnsi="メイリオ" w:cs="メイリオ" w:hint="eastAsia"/>
                <w:kern w:val="0"/>
                <w:sz w:val="24"/>
                <w:szCs w:val="24"/>
                <w:lang w:val="ja-JP"/>
              </w:rPr>
              <w:t>月１回／定員　各８～２０名程度</w:t>
            </w:r>
          </w:p>
        </w:tc>
      </w:tr>
      <w:tr w:rsidR="00EB6549" w:rsidRPr="009E05A5" w:rsidTr="00EB6549">
        <w:tc>
          <w:tcPr>
            <w:tcW w:w="1384" w:type="dxa"/>
          </w:tcPr>
          <w:p w:rsidR="00EB6549" w:rsidRPr="00622E57"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622E57">
              <w:rPr>
                <w:rFonts w:ascii="メイリオ" w:eastAsia="メイリオ" w:hAnsi="メイリオ" w:cs="メイリオ" w:hint="eastAsia"/>
                <w:kern w:val="0"/>
                <w:sz w:val="24"/>
                <w:szCs w:val="24"/>
                <w:lang w:val="ja-JP"/>
              </w:rPr>
              <w:t>講師等</w:t>
            </w:r>
          </w:p>
        </w:tc>
        <w:tc>
          <w:tcPr>
            <w:tcW w:w="8222" w:type="dxa"/>
          </w:tcPr>
          <w:p w:rsidR="00EB6549" w:rsidRPr="00622E57" w:rsidRDefault="00EB6549" w:rsidP="00EB6549">
            <w:pPr>
              <w:autoSpaceDE w:val="0"/>
              <w:autoSpaceDN w:val="0"/>
              <w:adjustRightInd w:val="0"/>
              <w:spacing w:line="360" w:lineRule="exact"/>
              <w:jc w:val="left"/>
              <w:rPr>
                <w:rFonts w:ascii="メイリオ" w:eastAsia="メイリオ" w:hAnsi="メイリオ" w:cs="メイリオ"/>
                <w:kern w:val="0"/>
                <w:sz w:val="24"/>
                <w:szCs w:val="24"/>
                <w:lang w:val="ja-JP"/>
              </w:rPr>
            </w:pPr>
            <w:r w:rsidRPr="00622E57">
              <w:rPr>
                <w:rFonts w:ascii="メイリオ" w:eastAsia="メイリオ" w:hAnsi="メイリオ" w:cs="メイリオ" w:hint="eastAsia"/>
                <w:kern w:val="0"/>
                <w:sz w:val="24"/>
                <w:szCs w:val="24"/>
                <w:lang w:val="ja-JP"/>
              </w:rPr>
              <w:t>窓口相談担当者または外部講師</w:t>
            </w:r>
          </w:p>
          <w:p w:rsidR="00EB6549" w:rsidRPr="00622E57"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622E57">
              <w:rPr>
                <w:rFonts w:ascii="メイリオ" w:eastAsia="メイリオ" w:hAnsi="メイリオ" w:cs="メイリオ" w:hint="eastAsia"/>
                <w:kern w:val="0"/>
                <w:sz w:val="24"/>
                <w:szCs w:val="24"/>
                <w:lang w:val="ja-JP"/>
              </w:rPr>
              <w:t>（外部講師に対しては、受託者の負担で謝礼等を用意すること）</w:t>
            </w:r>
          </w:p>
        </w:tc>
      </w:tr>
    </w:tbl>
    <w:p w:rsidR="002A095F" w:rsidRDefault="002A095F" w:rsidP="00522894">
      <w:pPr>
        <w:autoSpaceDE w:val="0"/>
        <w:autoSpaceDN w:val="0"/>
        <w:adjustRightInd w:val="0"/>
        <w:spacing w:line="360" w:lineRule="exact"/>
        <w:jc w:val="left"/>
        <w:rPr>
          <w:rFonts w:ascii="メイリオ" w:eastAsia="メイリオ" w:hAnsi="メイリオ" w:cs="メイリオ"/>
          <w:b/>
          <w:kern w:val="0"/>
          <w:sz w:val="24"/>
          <w:szCs w:val="24"/>
          <w:lang w:val="ja-JP"/>
        </w:rPr>
      </w:pPr>
    </w:p>
    <w:p w:rsidR="00522894" w:rsidRPr="007E4B8B" w:rsidRDefault="008E177F" w:rsidP="00522894">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b/>
          <w:kern w:val="0"/>
          <w:sz w:val="24"/>
          <w:szCs w:val="24"/>
          <w:lang w:val="ja-JP"/>
        </w:rPr>
        <w:t>（９</w:t>
      </w:r>
      <w:r w:rsidR="00522894" w:rsidRPr="007E4B8B">
        <w:rPr>
          <w:rFonts w:ascii="メイリオ" w:eastAsia="メイリオ" w:hAnsi="メイリオ" w:cs="メイリオ" w:hint="eastAsia"/>
          <w:b/>
          <w:kern w:val="0"/>
          <w:sz w:val="24"/>
          <w:szCs w:val="24"/>
          <w:lang w:val="ja-JP"/>
        </w:rPr>
        <w:t>）</w:t>
      </w:r>
      <w:r w:rsidR="0002289C" w:rsidRPr="007E4B8B">
        <w:rPr>
          <w:rFonts w:ascii="メイリオ" w:eastAsia="メイリオ" w:hAnsi="メイリオ" w:cs="メイリオ" w:hint="eastAsia"/>
          <w:b/>
          <w:kern w:val="0"/>
          <w:sz w:val="24"/>
          <w:szCs w:val="24"/>
          <w:lang w:val="ja-JP"/>
        </w:rPr>
        <w:t>企業</w:t>
      </w:r>
      <w:r w:rsidR="00522894" w:rsidRPr="007E4B8B">
        <w:rPr>
          <w:rFonts w:ascii="メイリオ" w:eastAsia="メイリオ" w:hAnsi="メイリオ" w:cs="メイリオ" w:hint="eastAsia"/>
          <w:b/>
          <w:kern w:val="0"/>
          <w:sz w:val="24"/>
          <w:szCs w:val="24"/>
          <w:lang w:val="ja-JP"/>
        </w:rPr>
        <w:t>向けセミナー</w:t>
      </w:r>
    </w:p>
    <w:p w:rsidR="00522894" w:rsidRPr="007E4B8B" w:rsidRDefault="00522894" w:rsidP="0052289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ア　趣旨</w:t>
      </w:r>
    </w:p>
    <w:p w:rsidR="00522894" w:rsidRPr="007E4B8B" w:rsidRDefault="00C57E91" w:rsidP="00C57E91">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 xml:space="preserve">　　　</w:t>
      </w:r>
      <w:r w:rsidR="00BD6141" w:rsidRPr="007E4B8B">
        <w:rPr>
          <w:rFonts w:ascii="メイリオ" w:eastAsia="メイリオ" w:hAnsi="メイリオ" w:cs="メイリオ" w:hint="eastAsia"/>
          <w:kern w:val="0"/>
          <w:sz w:val="24"/>
          <w:szCs w:val="24"/>
          <w:lang w:val="ja-JP"/>
        </w:rPr>
        <w:t>求人提出企業を中心とした市内事業所に対する</w:t>
      </w:r>
      <w:r w:rsidRPr="007E4B8B">
        <w:rPr>
          <w:rFonts w:ascii="メイリオ" w:eastAsia="メイリオ" w:hAnsi="メイリオ" w:cs="メイリオ" w:hint="eastAsia"/>
          <w:kern w:val="0"/>
          <w:sz w:val="24"/>
          <w:szCs w:val="24"/>
          <w:lang w:val="ja-JP"/>
        </w:rPr>
        <w:t>、</w:t>
      </w:r>
      <w:r w:rsidR="00BD6141" w:rsidRPr="007E4B8B">
        <w:rPr>
          <w:rFonts w:ascii="メイリオ" w:eastAsia="メイリオ" w:hAnsi="メイリオ" w:cs="メイリオ" w:hint="eastAsia"/>
          <w:kern w:val="0"/>
          <w:sz w:val="24"/>
          <w:szCs w:val="24"/>
          <w:lang w:val="ja-JP"/>
        </w:rPr>
        <w:t>女性</w:t>
      </w:r>
      <w:r w:rsidR="0077701A" w:rsidRPr="007E4B8B">
        <w:rPr>
          <w:rFonts w:ascii="メイリオ" w:eastAsia="メイリオ" w:hAnsi="メイリオ" w:cs="メイリオ" w:hint="eastAsia"/>
          <w:kern w:val="0"/>
          <w:sz w:val="24"/>
          <w:szCs w:val="24"/>
          <w:lang w:val="ja-JP"/>
        </w:rPr>
        <w:t>の雇用促進、定着・活躍支援</w:t>
      </w:r>
      <w:r w:rsidR="00BD6141" w:rsidRPr="007E4B8B">
        <w:rPr>
          <w:rFonts w:ascii="メイリオ" w:eastAsia="メイリオ" w:hAnsi="メイリオ" w:cs="メイリオ" w:hint="eastAsia"/>
          <w:kern w:val="0"/>
          <w:sz w:val="24"/>
          <w:szCs w:val="24"/>
          <w:lang w:val="ja-JP"/>
        </w:rPr>
        <w:t>に向けた啓発、情報発信を行うため、事業所の</w:t>
      </w:r>
      <w:r w:rsidRPr="007E4B8B">
        <w:rPr>
          <w:rFonts w:ascii="メイリオ" w:eastAsia="メイリオ" w:hAnsi="メイリオ" w:cs="メイリオ" w:hint="eastAsia"/>
          <w:kern w:val="0"/>
          <w:sz w:val="24"/>
          <w:szCs w:val="24"/>
          <w:lang w:val="ja-JP"/>
        </w:rPr>
        <w:t>取組意欲喚起、取組促進に繋がる</w:t>
      </w:r>
      <w:r w:rsidR="00BD6141" w:rsidRPr="007E4B8B">
        <w:rPr>
          <w:rFonts w:ascii="メイリオ" w:eastAsia="メイリオ" w:hAnsi="メイリオ" w:cs="メイリオ" w:hint="eastAsia"/>
          <w:kern w:val="0"/>
          <w:sz w:val="24"/>
          <w:szCs w:val="24"/>
          <w:lang w:val="ja-JP"/>
        </w:rPr>
        <w:t>ようなセミナーを企画し実施する。</w:t>
      </w:r>
    </w:p>
    <w:p w:rsidR="00C57E91" w:rsidRPr="007E4B8B" w:rsidRDefault="00C57E91" w:rsidP="00522894">
      <w:pPr>
        <w:autoSpaceDE w:val="0"/>
        <w:autoSpaceDN w:val="0"/>
        <w:adjustRightInd w:val="0"/>
        <w:spacing w:line="360" w:lineRule="exact"/>
        <w:jc w:val="left"/>
        <w:rPr>
          <w:rFonts w:ascii="メイリオ" w:eastAsia="メイリオ" w:hAnsi="メイリオ" w:cs="メイリオ"/>
          <w:kern w:val="0"/>
          <w:sz w:val="24"/>
          <w:szCs w:val="24"/>
          <w:lang w:val="ja-JP"/>
        </w:rPr>
      </w:pPr>
    </w:p>
    <w:p w:rsidR="00522894" w:rsidRPr="007E4B8B" w:rsidRDefault="00522894" w:rsidP="0052289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イ　実施方法</w:t>
      </w:r>
    </w:p>
    <w:p w:rsidR="00522894" w:rsidRPr="007E4B8B" w:rsidRDefault="00522894" w:rsidP="0052289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（ア）セミナーの日程は、市と受託者の協議により定める。</w:t>
      </w:r>
    </w:p>
    <w:p w:rsidR="00522894" w:rsidRPr="007E4B8B" w:rsidRDefault="00522894" w:rsidP="0052289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lastRenderedPageBreak/>
        <w:t>（イ）セミナーの会場は市が確保する。</w:t>
      </w:r>
    </w:p>
    <w:p w:rsidR="00563D9A" w:rsidRPr="007E4B8B" w:rsidRDefault="00031A54" w:rsidP="00563D9A">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（ウ）対面参加</w:t>
      </w:r>
      <w:r w:rsidR="00563D9A" w:rsidRPr="007E4B8B">
        <w:rPr>
          <w:rFonts w:ascii="メイリオ" w:eastAsia="メイリオ" w:hAnsi="メイリオ" w:cs="メイリオ" w:hint="eastAsia"/>
          <w:kern w:val="0"/>
          <w:sz w:val="24"/>
          <w:szCs w:val="24"/>
          <w:lang w:val="ja-JP"/>
        </w:rPr>
        <w:t>方式のほか、オンライン参加方式についても、随時導入する。</w:t>
      </w:r>
    </w:p>
    <w:p w:rsidR="00522894" w:rsidRPr="007E4B8B" w:rsidRDefault="00563D9A" w:rsidP="0002289C">
      <w:pPr>
        <w:autoSpaceDE w:val="0"/>
        <w:autoSpaceDN w:val="0"/>
        <w:adjustRightInd w:val="0"/>
        <w:spacing w:line="360" w:lineRule="exact"/>
        <w:ind w:leftChars="250" w:left="1005" w:hangingChars="200" w:hanging="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（エ</w:t>
      </w:r>
      <w:r w:rsidR="00522894" w:rsidRPr="007E4B8B">
        <w:rPr>
          <w:rFonts w:ascii="メイリオ" w:eastAsia="メイリオ" w:hAnsi="メイリオ" w:cs="メイリオ" w:hint="eastAsia"/>
          <w:kern w:val="0"/>
          <w:sz w:val="24"/>
          <w:szCs w:val="24"/>
          <w:lang w:val="ja-JP"/>
        </w:rPr>
        <w:t>）セミナーの内容は受託者が提案し、企画、募集、受付、実施までを受託者において行う。</w:t>
      </w:r>
    </w:p>
    <w:p w:rsidR="00522894" w:rsidRPr="007E4B8B" w:rsidRDefault="00522894" w:rsidP="003050D0">
      <w:pPr>
        <w:pStyle w:val="a7"/>
        <w:numPr>
          <w:ilvl w:val="0"/>
          <w:numId w:val="30"/>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使用するテキスト、資料等は、市と協議の上、受託者が作成し、必要部数を用意</w:t>
      </w:r>
    </w:p>
    <w:p w:rsidR="00522894" w:rsidRPr="007E4B8B" w:rsidRDefault="00522894" w:rsidP="00522894">
      <w:pPr>
        <w:autoSpaceDE w:val="0"/>
        <w:autoSpaceDN w:val="0"/>
        <w:adjustRightInd w:val="0"/>
        <w:spacing w:line="360" w:lineRule="exact"/>
        <w:ind w:firstLineChars="400" w:firstLine="96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する。</w:t>
      </w:r>
    </w:p>
    <w:p w:rsidR="00522894" w:rsidRPr="007E4B8B" w:rsidRDefault="003050D0" w:rsidP="003050D0">
      <w:pPr>
        <w:autoSpaceDE w:val="0"/>
        <w:autoSpaceDN w:val="0"/>
        <w:adjustRightInd w:val="0"/>
        <w:spacing w:line="360" w:lineRule="exact"/>
        <w:ind w:left="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（カ）</w:t>
      </w:r>
      <w:r w:rsidR="00522894" w:rsidRPr="007E4B8B">
        <w:rPr>
          <w:rFonts w:ascii="メイリオ" w:eastAsia="メイリオ" w:hAnsi="メイリオ" w:cs="メイリオ" w:hint="eastAsia"/>
          <w:kern w:val="0"/>
          <w:sz w:val="24"/>
          <w:szCs w:val="24"/>
          <w:lang w:val="ja-JP"/>
        </w:rPr>
        <w:t>セミナーの内容等は、次のとおり。なお、名称、内容は企画提案による。</w:t>
      </w:r>
    </w:p>
    <w:tbl>
      <w:tblPr>
        <w:tblStyle w:val="a8"/>
        <w:tblpPr w:leftFromText="142" w:rightFromText="142" w:vertAnchor="page" w:horzAnchor="margin" w:tblpXSpec="center" w:tblpY="3871"/>
        <w:tblW w:w="0" w:type="auto"/>
        <w:tblLook w:val="04A0" w:firstRow="1" w:lastRow="0" w:firstColumn="1" w:lastColumn="0" w:noHBand="0" w:noVBand="1"/>
      </w:tblPr>
      <w:tblGrid>
        <w:gridCol w:w="1384"/>
        <w:gridCol w:w="8222"/>
      </w:tblGrid>
      <w:tr w:rsidR="00EB6549" w:rsidRPr="007E4B8B" w:rsidTr="00EB6549">
        <w:tc>
          <w:tcPr>
            <w:tcW w:w="1384" w:type="dxa"/>
          </w:tcPr>
          <w:p w:rsidR="00EB6549" w:rsidRPr="007E4B8B"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kern w:val="0"/>
                <w:sz w:val="24"/>
                <w:szCs w:val="24"/>
                <w:lang w:val="ja-JP"/>
              </w:rPr>
              <w:t>分類</w:t>
            </w:r>
          </w:p>
        </w:tc>
        <w:tc>
          <w:tcPr>
            <w:tcW w:w="8222" w:type="dxa"/>
          </w:tcPr>
          <w:p w:rsidR="00EB6549" w:rsidRPr="007E4B8B"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kern w:val="0"/>
                <w:sz w:val="24"/>
                <w:szCs w:val="24"/>
                <w:lang w:val="ja-JP"/>
              </w:rPr>
              <w:t>企業向けセミナー</w:t>
            </w:r>
          </w:p>
        </w:tc>
      </w:tr>
      <w:tr w:rsidR="00EB6549" w:rsidRPr="007E4B8B" w:rsidTr="00EB6549">
        <w:tc>
          <w:tcPr>
            <w:tcW w:w="1384" w:type="dxa"/>
          </w:tcPr>
          <w:p w:rsidR="00EB6549" w:rsidRPr="007E4B8B"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kern w:val="0"/>
                <w:sz w:val="24"/>
                <w:szCs w:val="24"/>
                <w:lang w:val="ja-JP"/>
              </w:rPr>
              <w:t>対象</w:t>
            </w:r>
          </w:p>
        </w:tc>
        <w:tc>
          <w:tcPr>
            <w:tcW w:w="8222" w:type="dxa"/>
          </w:tcPr>
          <w:p w:rsidR="00EB6549" w:rsidRPr="007E4B8B"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kern w:val="0"/>
                <w:sz w:val="24"/>
                <w:szCs w:val="24"/>
                <w:lang w:val="ja-JP"/>
              </w:rPr>
              <w:t>求人提出企業を中心とした市内事業所（経営者、総務人事担当者、女性従業員等）</w:t>
            </w:r>
          </w:p>
        </w:tc>
      </w:tr>
      <w:tr w:rsidR="00EB6549" w:rsidRPr="007E4B8B" w:rsidTr="00EB6549">
        <w:tc>
          <w:tcPr>
            <w:tcW w:w="1384" w:type="dxa"/>
          </w:tcPr>
          <w:p w:rsidR="00EB6549" w:rsidRPr="007E4B8B"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kern w:val="0"/>
                <w:sz w:val="24"/>
                <w:szCs w:val="24"/>
                <w:lang w:val="ja-JP"/>
              </w:rPr>
              <w:t>内容</w:t>
            </w:r>
          </w:p>
        </w:tc>
        <w:tc>
          <w:tcPr>
            <w:tcW w:w="8222" w:type="dxa"/>
          </w:tcPr>
          <w:p w:rsidR="00EB6549" w:rsidRPr="007E4B8B" w:rsidRDefault="00EB6549" w:rsidP="00EB6549">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例：人材の採用・定着支援、スキルアップ支援、キャリアアップ意欲の醸成、意識改革など</w:t>
            </w:r>
          </w:p>
          <w:p w:rsidR="00EB6549" w:rsidRPr="007E4B8B" w:rsidRDefault="00EB6549" w:rsidP="00EB6549">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※求人提出企業をはじめ市内企業のニーズを踏まえ、市と協議の上、決定すること。</w:t>
            </w:r>
          </w:p>
        </w:tc>
      </w:tr>
      <w:tr w:rsidR="00EB6549" w:rsidRPr="007E4B8B" w:rsidTr="00EB6549">
        <w:tc>
          <w:tcPr>
            <w:tcW w:w="1384" w:type="dxa"/>
          </w:tcPr>
          <w:p w:rsidR="00EB6549" w:rsidRPr="007E4B8B"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kern w:val="0"/>
                <w:sz w:val="24"/>
                <w:szCs w:val="24"/>
                <w:lang w:val="ja-JP"/>
              </w:rPr>
              <w:t>実施回数</w:t>
            </w:r>
          </w:p>
        </w:tc>
        <w:tc>
          <w:tcPr>
            <w:tcW w:w="8222" w:type="dxa"/>
          </w:tcPr>
          <w:p w:rsidR="00EB6549" w:rsidRPr="007E4B8B"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kern w:val="0"/>
                <w:sz w:val="24"/>
                <w:szCs w:val="24"/>
                <w:lang w:val="ja-JP"/>
              </w:rPr>
              <w:t>月１回／定員　各８～２０名程度</w:t>
            </w:r>
          </w:p>
        </w:tc>
      </w:tr>
      <w:tr w:rsidR="00EB6549" w:rsidRPr="007E4B8B" w:rsidTr="00EB6549">
        <w:tc>
          <w:tcPr>
            <w:tcW w:w="1384" w:type="dxa"/>
          </w:tcPr>
          <w:p w:rsidR="00EB6549" w:rsidRPr="007E4B8B"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kern w:val="0"/>
                <w:sz w:val="24"/>
                <w:szCs w:val="24"/>
                <w:lang w:val="ja-JP"/>
              </w:rPr>
              <w:t>講師等</w:t>
            </w:r>
          </w:p>
        </w:tc>
        <w:tc>
          <w:tcPr>
            <w:tcW w:w="8222" w:type="dxa"/>
          </w:tcPr>
          <w:p w:rsidR="00EB6549" w:rsidRPr="007E4B8B" w:rsidRDefault="00EB6549" w:rsidP="00EB6549">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コーディネーターまたは外部講師</w:t>
            </w:r>
          </w:p>
          <w:p w:rsidR="00EB6549" w:rsidRPr="007E4B8B" w:rsidRDefault="00EB6549" w:rsidP="00EB6549">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kern w:val="0"/>
                <w:sz w:val="24"/>
                <w:szCs w:val="24"/>
                <w:lang w:val="ja-JP"/>
              </w:rPr>
              <w:t>（外部講師に対しては、受託者の負担で謝礼等を用意すること）</w:t>
            </w:r>
          </w:p>
        </w:tc>
      </w:tr>
    </w:tbl>
    <w:p w:rsidR="009F09E7" w:rsidRPr="007E4B8B" w:rsidRDefault="009F09E7" w:rsidP="003050D0">
      <w:pPr>
        <w:autoSpaceDE w:val="0"/>
        <w:autoSpaceDN w:val="0"/>
        <w:adjustRightInd w:val="0"/>
        <w:spacing w:line="360" w:lineRule="exact"/>
        <w:jc w:val="left"/>
        <w:rPr>
          <w:rFonts w:ascii="メイリオ" w:eastAsia="メイリオ" w:hAnsi="メイリオ" w:cs="メイリオ"/>
          <w:kern w:val="0"/>
          <w:sz w:val="24"/>
          <w:szCs w:val="24"/>
          <w:lang w:val="ja-JP"/>
        </w:rPr>
      </w:pPr>
    </w:p>
    <w:p w:rsidR="00E57A12" w:rsidRPr="007E4B8B" w:rsidRDefault="00C84F04"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b/>
          <w:kern w:val="0"/>
          <w:sz w:val="24"/>
          <w:szCs w:val="24"/>
          <w:lang w:val="ja-JP"/>
        </w:rPr>
        <w:t>（１０</w:t>
      </w:r>
      <w:r w:rsidR="00556DBA" w:rsidRPr="007E4B8B">
        <w:rPr>
          <w:rFonts w:ascii="メイリオ" w:eastAsia="メイリオ" w:hAnsi="メイリオ" w:cs="メイリオ" w:hint="eastAsia"/>
          <w:b/>
          <w:kern w:val="0"/>
          <w:sz w:val="24"/>
          <w:szCs w:val="24"/>
          <w:lang w:val="ja-JP"/>
        </w:rPr>
        <w:t>）</w:t>
      </w:r>
      <w:r w:rsidR="00851C2C" w:rsidRPr="007E4B8B">
        <w:rPr>
          <w:rFonts w:ascii="メイリオ" w:eastAsia="メイリオ" w:hAnsi="メイリオ" w:cs="メイリオ" w:hint="eastAsia"/>
          <w:b/>
          <w:kern w:val="0"/>
          <w:sz w:val="24"/>
          <w:szCs w:val="24"/>
          <w:lang w:val="ja-JP"/>
        </w:rPr>
        <w:t>ジョブトレーニング</w:t>
      </w:r>
      <w:r w:rsidR="00F96AD0" w:rsidRPr="007E4B8B">
        <w:rPr>
          <w:rFonts w:ascii="メイリオ" w:eastAsia="メイリオ" w:hAnsi="メイリオ" w:cs="メイリオ" w:hint="eastAsia"/>
          <w:b/>
          <w:kern w:val="0"/>
          <w:sz w:val="24"/>
          <w:szCs w:val="24"/>
          <w:lang w:val="ja-JP"/>
        </w:rPr>
        <w:t>プログラム</w:t>
      </w:r>
    </w:p>
    <w:p w:rsidR="00285FE1" w:rsidRDefault="00E57A12" w:rsidP="00285FE1">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b/>
          <w:kern w:val="0"/>
          <w:sz w:val="24"/>
          <w:szCs w:val="24"/>
          <w:lang w:val="ja-JP"/>
        </w:rPr>
        <w:t xml:space="preserve">　　</w:t>
      </w:r>
      <w:r>
        <w:rPr>
          <w:rFonts w:ascii="メイリオ" w:eastAsia="メイリオ" w:hAnsi="メイリオ" w:cs="メイリオ" w:hint="eastAsia"/>
          <w:kern w:val="0"/>
          <w:sz w:val="24"/>
          <w:szCs w:val="24"/>
          <w:lang w:val="ja-JP"/>
        </w:rPr>
        <w:t>ア　趣旨</w:t>
      </w:r>
    </w:p>
    <w:p w:rsidR="00E57A12" w:rsidRDefault="00E57A12" w:rsidP="00AE0106">
      <w:pPr>
        <w:autoSpaceDE w:val="0"/>
        <w:autoSpaceDN w:val="0"/>
        <w:adjustRightInd w:val="0"/>
        <w:spacing w:line="360" w:lineRule="exact"/>
        <w:ind w:leftChars="200" w:left="420" w:firstLineChars="100" w:firstLine="240"/>
        <w:jc w:val="left"/>
        <w:rPr>
          <w:rFonts w:ascii="メイリオ" w:eastAsia="メイリオ" w:hAnsi="メイリオ" w:cs="メイリオ"/>
          <w:sz w:val="24"/>
        </w:rPr>
      </w:pPr>
      <w:r w:rsidRPr="00E57A12">
        <w:rPr>
          <w:rFonts w:ascii="メイリオ" w:eastAsia="メイリオ" w:hAnsi="メイリオ" w:cs="メイリオ" w:hint="eastAsia"/>
          <w:kern w:val="0"/>
          <w:sz w:val="24"/>
          <w:szCs w:val="24"/>
          <w:lang w:val="ja-JP"/>
        </w:rPr>
        <w:t>求職中の女性を対象とし、</w:t>
      </w:r>
      <w:r w:rsidR="00E573A4">
        <w:rPr>
          <w:rFonts w:ascii="メイリオ" w:eastAsia="メイリオ" w:hAnsi="メイリオ" w:cs="メイリオ" w:hint="eastAsia"/>
          <w:kern w:val="0"/>
          <w:sz w:val="24"/>
          <w:szCs w:val="24"/>
          <w:lang w:val="ja-JP"/>
        </w:rPr>
        <w:t>パソコン</w:t>
      </w:r>
      <w:r>
        <w:rPr>
          <w:rFonts w:ascii="メイリオ" w:eastAsia="メイリオ" w:hAnsi="メイリオ" w:cs="メイリオ" w:hint="eastAsia"/>
          <w:kern w:val="0"/>
          <w:sz w:val="24"/>
          <w:szCs w:val="24"/>
          <w:lang w:val="ja-JP"/>
        </w:rPr>
        <w:t>等</w:t>
      </w:r>
      <w:r w:rsidR="00F96AD0">
        <w:rPr>
          <w:rFonts w:ascii="メイリオ" w:eastAsia="メイリオ" w:hAnsi="メイリオ" w:cs="メイリオ" w:hint="eastAsia"/>
          <w:kern w:val="0"/>
          <w:sz w:val="24"/>
          <w:szCs w:val="24"/>
          <w:lang w:val="ja-JP"/>
        </w:rPr>
        <w:t>の基本操作などの、</w:t>
      </w:r>
      <w:r w:rsidRPr="00E57A12">
        <w:rPr>
          <w:rFonts w:ascii="メイリオ" w:eastAsia="メイリオ" w:hAnsi="メイリオ" w:cs="メイリオ" w:hint="eastAsia"/>
          <w:kern w:val="0"/>
          <w:sz w:val="24"/>
          <w:szCs w:val="24"/>
          <w:lang w:val="ja-JP"/>
        </w:rPr>
        <w:t>業務スキル向上研修</w:t>
      </w:r>
      <w:r w:rsidR="00F96AD0">
        <w:rPr>
          <w:rFonts w:ascii="メイリオ" w:eastAsia="メイリオ" w:hAnsi="メイリオ" w:cs="メイリオ" w:hint="eastAsia"/>
          <w:kern w:val="0"/>
          <w:sz w:val="24"/>
          <w:szCs w:val="24"/>
          <w:lang w:val="ja-JP"/>
        </w:rPr>
        <w:t>を実施することで、求職者の不安解消や意欲喚起及び、求職者と求人企業のマッチング率向上に寄与する。</w:t>
      </w:r>
    </w:p>
    <w:p w:rsidR="00E57A12" w:rsidRDefault="00E57A12" w:rsidP="00E57A12">
      <w:pPr>
        <w:spacing w:line="360" w:lineRule="exact"/>
        <w:ind w:leftChars="200" w:left="420"/>
        <w:rPr>
          <w:rFonts w:ascii="メイリオ" w:eastAsia="メイリオ" w:hAnsi="メイリオ" w:cs="メイリオ"/>
          <w:dstrike/>
          <w:color w:val="FF0000"/>
          <w:sz w:val="24"/>
        </w:rPr>
      </w:pPr>
    </w:p>
    <w:p w:rsidR="00E57A12" w:rsidRDefault="00E57A12" w:rsidP="00E57A12">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イ</w:t>
      </w:r>
      <w:r>
        <w:rPr>
          <w:rFonts w:ascii="メイリオ" w:eastAsia="メイリオ" w:hAnsi="メイリオ" w:cs="メイリオ" w:hint="eastAsia"/>
          <w:kern w:val="0"/>
          <w:sz w:val="24"/>
          <w:szCs w:val="24"/>
          <w:lang w:val="ja-JP"/>
        </w:rPr>
        <w:t xml:space="preserve">　</w:t>
      </w:r>
      <w:r w:rsidRPr="00535EA4">
        <w:rPr>
          <w:rFonts w:ascii="メイリオ" w:eastAsia="メイリオ" w:hAnsi="メイリオ" w:cs="メイリオ" w:hint="eastAsia"/>
          <w:kern w:val="0"/>
          <w:sz w:val="24"/>
          <w:szCs w:val="24"/>
          <w:lang w:val="ja-JP"/>
        </w:rPr>
        <w:t>実施方法</w:t>
      </w:r>
    </w:p>
    <w:p w:rsidR="00E57A12" w:rsidRPr="00535EA4" w:rsidRDefault="00E57A12" w:rsidP="00E57A12">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（ア）プログラム</w:t>
      </w:r>
      <w:r w:rsidRPr="00535EA4">
        <w:rPr>
          <w:rFonts w:ascii="メイリオ" w:eastAsia="メイリオ" w:hAnsi="メイリオ" w:cs="メイリオ" w:hint="eastAsia"/>
          <w:kern w:val="0"/>
          <w:sz w:val="24"/>
          <w:szCs w:val="24"/>
          <w:lang w:val="ja-JP"/>
        </w:rPr>
        <w:t>の日程は、</w:t>
      </w:r>
      <w:r>
        <w:rPr>
          <w:rFonts w:ascii="メイリオ" w:eastAsia="メイリオ" w:hAnsi="メイリオ" w:cs="メイリオ" w:hint="eastAsia"/>
          <w:kern w:val="0"/>
          <w:sz w:val="24"/>
          <w:szCs w:val="24"/>
          <w:lang w:val="ja-JP"/>
        </w:rPr>
        <w:t>市と受託者の協議により</w:t>
      </w:r>
      <w:r w:rsidRPr="00535EA4">
        <w:rPr>
          <w:rFonts w:ascii="メイリオ" w:eastAsia="メイリオ" w:hAnsi="メイリオ" w:cs="メイリオ" w:hint="eastAsia"/>
          <w:kern w:val="0"/>
          <w:sz w:val="24"/>
          <w:szCs w:val="24"/>
          <w:lang w:val="ja-JP"/>
        </w:rPr>
        <w:t>定める。</w:t>
      </w:r>
    </w:p>
    <w:p w:rsidR="00E57A12" w:rsidRDefault="00E57A12" w:rsidP="00E57A12">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（イ）プログラム</w:t>
      </w:r>
      <w:r w:rsidRPr="00535EA4">
        <w:rPr>
          <w:rFonts w:ascii="メイリオ" w:eastAsia="メイリオ" w:hAnsi="メイリオ" w:cs="メイリオ" w:hint="eastAsia"/>
          <w:kern w:val="0"/>
          <w:sz w:val="24"/>
          <w:szCs w:val="24"/>
          <w:lang w:val="ja-JP"/>
        </w:rPr>
        <w:t>の会場は</w:t>
      </w:r>
      <w:r>
        <w:rPr>
          <w:rFonts w:ascii="メイリオ" w:eastAsia="メイリオ" w:hAnsi="メイリオ" w:cs="メイリオ" w:hint="eastAsia"/>
          <w:kern w:val="0"/>
          <w:sz w:val="24"/>
          <w:szCs w:val="24"/>
          <w:lang w:val="ja-JP"/>
        </w:rPr>
        <w:t>市</w:t>
      </w:r>
      <w:r w:rsidRPr="00535EA4">
        <w:rPr>
          <w:rFonts w:ascii="メイリオ" w:eastAsia="メイリオ" w:hAnsi="メイリオ" w:cs="メイリオ" w:hint="eastAsia"/>
          <w:kern w:val="0"/>
          <w:sz w:val="24"/>
          <w:szCs w:val="24"/>
          <w:lang w:val="ja-JP"/>
        </w:rPr>
        <w:t>が確保する。</w:t>
      </w:r>
    </w:p>
    <w:p w:rsidR="00E57A12" w:rsidRPr="0044599E" w:rsidRDefault="00E57A12" w:rsidP="00E57A12">
      <w:pPr>
        <w:autoSpaceDE w:val="0"/>
        <w:autoSpaceDN w:val="0"/>
        <w:adjustRightInd w:val="0"/>
        <w:spacing w:line="360" w:lineRule="exact"/>
        <w:ind w:left="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（ウ）プログラム</w:t>
      </w:r>
      <w:r w:rsidRPr="0044599E">
        <w:rPr>
          <w:rFonts w:ascii="メイリオ" w:eastAsia="メイリオ" w:hAnsi="メイリオ" w:cs="メイリオ" w:hint="eastAsia"/>
          <w:kern w:val="0"/>
          <w:sz w:val="24"/>
          <w:szCs w:val="24"/>
          <w:lang w:val="ja-JP"/>
        </w:rPr>
        <w:t xml:space="preserve">の内容は受託者が提案し、企画、募集、受付、実施までを受託者に　　　</w:t>
      </w:r>
    </w:p>
    <w:p w:rsidR="00E57A12" w:rsidRDefault="00E57A12" w:rsidP="00E57A12">
      <w:pPr>
        <w:autoSpaceDE w:val="0"/>
        <w:autoSpaceDN w:val="0"/>
        <w:adjustRightInd w:val="0"/>
        <w:spacing w:line="360" w:lineRule="exact"/>
        <w:ind w:firstLineChars="400" w:firstLine="96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おいて行う。</w:t>
      </w:r>
    </w:p>
    <w:p w:rsidR="00E57A12" w:rsidRPr="0095108A" w:rsidRDefault="00E57A12" w:rsidP="00E57A12">
      <w:pPr>
        <w:autoSpaceDE w:val="0"/>
        <w:autoSpaceDN w:val="0"/>
        <w:adjustRightInd w:val="0"/>
        <w:spacing w:line="360" w:lineRule="exact"/>
        <w:ind w:left="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（エ）</w:t>
      </w:r>
      <w:r w:rsidRPr="0095108A">
        <w:rPr>
          <w:rFonts w:ascii="メイリオ" w:eastAsia="メイリオ" w:hAnsi="メイリオ" w:cs="メイリオ" w:hint="eastAsia"/>
          <w:kern w:val="0"/>
          <w:sz w:val="24"/>
          <w:szCs w:val="24"/>
          <w:lang w:val="ja-JP"/>
        </w:rPr>
        <w:t>使用するテキスト、資料等は、市と協議の上、受託者が作成し、必要部数を用意</w:t>
      </w:r>
    </w:p>
    <w:p w:rsidR="00E57A12" w:rsidRDefault="00E57A12" w:rsidP="00E57A12">
      <w:pPr>
        <w:autoSpaceDE w:val="0"/>
        <w:autoSpaceDN w:val="0"/>
        <w:adjustRightInd w:val="0"/>
        <w:spacing w:line="360" w:lineRule="exact"/>
        <w:ind w:left="480" w:firstLineChars="200" w:firstLine="480"/>
        <w:jc w:val="left"/>
        <w:rPr>
          <w:rFonts w:ascii="メイリオ" w:eastAsia="メイリオ" w:hAnsi="メイリオ" w:cs="メイリオ"/>
          <w:kern w:val="0"/>
          <w:sz w:val="24"/>
          <w:szCs w:val="24"/>
          <w:lang w:val="ja-JP"/>
        </w:rPr>
      </w:pPr>
      <w:r w:rsidRPr="0095108A">
        <w:rPr>
          <w:rFonts w:ascii="メイリオ" w:eastAsia="メイリオ" w:hAnsi="メイリオ" w:cs="メイリオ" w:hint="eastAsia"/>
          <w:kern w:val="0"/>
          <w:sz w:val="24"/>
          <w:szCs w:val="24"/>
          <w:lang w:val="ja-JP"/>
        </w:rPr>
        <w:t>する。</w:t>
      </w:r>
    </w:p>
    <w:p w:rsidR="00E57A12" w:rsidRDefault="00E57A12" w:rsidP="00E57A12">
      <w:pPr>
        <w:autoSpaceDE w:val="0"/>
        <w:autoSpaceDN w:val="0"/>
        <w:adjustRightInd w:val="0"/>
        <w:spacing w:line="360" w:lineRule="exact"/>
        <w:ind w:left="960" w:hangingChars="400" w:hanging="96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（オ）</w:t>
      </w:r>
      <w:r w:rsidRPr="00E57A12">
        <w:rPr>
          <w:rFonts w:ascii="メイリオ" w:eastAsia="メイリオ" w:hAnsi="メイリオ" w:cs="メイリオ" w:hint="eastAsia"/>
          <w:kern w:val="0"/>
          <w:sz w:val="24"/>
          <w:szCs w:val="24"/>
          <w:lang w:val="ja-JP"/>
        </w:rPr>
        <w:t>研修時に</w:t>
      </w:r>
      <w:r w:rsidR="00F96AD0">
        <w:rPr>
          <w:rFonts w:ascii="メイリオ" w:eastAsia="メイリオ" w:hAnsi="メイリオ" w:cs="メイリオ" w:hint="eastAsia"/>
          <w:kern w:val="0"/>
          <w:sz w:val="24"/>
          <w:szCs w:val="24"/>
          <w:lang w:val="ja-JP"/>
        </w:rPr>
        <w:t>パソコンを使用する場合、その</w:t>
      </w:r>
      <w:r w:rsidRPr="00E57A12">
        <w:rPr>
          <w:rFonts w:ascii="メイリオ" w:eastAsia="メイリオ" w:hAnsi="メイリオ" w:cs="メイリオ" w:hint="eastAsia"/>
          <w:kern w:val="0"/>
          <w:sz w:val="24"/>
          <w:szCs w:val="24"/>
          <w:lang w:val="ja-JP"/>
        </w:rPr>
        <w:t>台数は、受講者１人に対し１台とし、その他必要な周辺機器をあわせて準備する。研修の実施に必要なアプリケーションソフトは原則として最新のものを用意するものとし、詳細は市と協議のうえ決定すること。</w:t>
      </w:r>
    </w:p>
    <w:p w:rsidR="00855C13" w:rsidRDefault="00E57A12" w:rsidP="00E57A12">
      <w:pPr>
        <w:autoSpaceDE w:val="0"/>
        <w:autoSpaceDN w:val="0"/>
        <w:adjustRightInd w:val="0"/>
        <w:spacing w:line="360" w:lineRule="exact"/>
        <w:ind w:left="960" w:hangingChars="400" w:hanging="96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（カ）</w:t>
      </w:r>
      <w:r w:rsidR="00E573A4">
        <w:rPr>
          <w:rFonts w:ascii="メイリオ" w:eastAsia="メイリオ" w:hAnsi="メイリオ" w:cs="メイリオ" w:hint="eastAsia"/>
          <w:kern w:val="0"/>
          <w:sz w:val="24"/>
          <w:szCs w:val="24"/>
          <w:lang w:val="ja-JP"/>
        </w:rPr>
        <w:t>パソコン</w:t>
      </w:r>
      <w:r w:rsidR="006C7F1A">
        <w:rPr>
          <w:rFonts w:ascii="メイリオ" w:eastAsia="メイリオ" w:hAnsi="メイリオ" w:cs="メイリオ" w:hint="eastAsia"/>
          <w:kern w:val="0"/>
          <w:sz w:val="24"/>
          <w:szCs w:val="24"/>
          <w:lang w:val="ja-JP"/>
        </w:rPr>
        <w:t>研修の講師は、</w:t>
      </w:r>
      <w:r w:rsidR="006C7F1A" w:rsidRPr="00E57A12">
        <w:rPr>
          <w:rFonts w:ascii="メイリオ" w:eastAsia="メイリオ" w:hAnsi="メイリオ" w:cs="メイリオ" w:hint="eastAsia"/>
          <w:kern w:val="0"/>
          <w:sz w:val="24"/>
          <w:szCs w:val="24"/>
          <w:lang w:val="ja-JP"/>
        </w:rPr>
        <w:t>マイクロソフトオフィススペシャリストの資格を有し、民間・自治体問わず、パソコンセミナーの実績を有する人</w:t>
      </w:r>
      <w:r w:rsidR="006C7F1A">
        <w:rPr>
          <w:rFonts w:ascii="メイリオ" w:eastAsia="メイリオ" w:hAnsi="メイリオ" w:cs="メイリオ" w:hint="eastAsia"/>
          <w:kern w:val="0"/>
          <w:sz w:val="24"/>
          <w:szCs w:val="24"/>
          <w:lang w:val="ja-JP"/>
        </w:rPr>
        <w:t>とする。</w:t>
      </w:r>
    </w:p>
    <w:p w:rsidR="00E57A12" w:rsidRPr="00E57A12" w:rsidRDefault="00855C13" w:rsidP="00855C13">
      <w:pPr>
        <w:autoSpaceDE w:val="0"/>
        <w:autoSpaceDN w:val="0"/>
        <w:adjustRightInd w:val="0"/>
        <w:spacing w:line="360" w:lineRule="exact"/>
        <w:ind w:leftChars="217" w:left="936" w:hangingChars="200" w:hanging="480"/>
        <w:jc w:val="lef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lang w:val="ja-JP"/>
        </w:rPr>
        <w:t>（キ）</w:t>
      </w:r>
      <w:r w:rsidR="00E573A4">
        <w:rPr>
          <w:rFonts w:ascii="メイリオ" w:eastAsia="メイリオ" w:hAnsi="メイリオ" w:cs="メイリオ" w:hint="eastAsia"/>
          <w:kern w:val="0"/>
          <w:sz w:val="24"/>
          <w:szCs w:val="24"/>
          <w:lang w:val="ja-JP"/>
        </w:rPr>
        <w:t>パソコン</w:t>
      </w:r>
      <w:r w:rsidR="006C7F1A">
        <w:rPr>
          <w:rFonts w:ascii="メイリオ" w:eastAsia="メイリオ" w:hAnsi="メイリオ" w:cs="メイリオ" w:hint="eastAsia"/>
          <w:kern w:val="0"/>
          <w:sz w:val="24"/>
          <w:szCs w:val="24"/>
          <w:lang w:val="ja-JP"/>
        </w:rPr>
        <w:t>研修以外の、</w:t>
      </w:r>
      <w:r w:rsidR="006C7F1A" w:rsidRPr="00E57A12">
        <w:rPr>
          <w:rFonts w:ascii="メイリオ" w:eastAsia="メイリオ" w:hAnsi="メイリオ" w:cs="メイリオ" w:hint="eastAsia"/>
          <w:kern w:val="0"/>
          <w:sz w:val="24"/>
          <w:szCs w:val="24"/>
          <w:lang w:val="ja-JP"/>
        </w:rPr>
        <w:t>業務スキル向上研修</w:t>
      </w:r>
      <w:r w:rsidR="006C7F1A">
        <w:rPr>
          <w:rFonts w:ascii="メイリオ" w:eastAsia="メイリオ" w:hAnsi="メイリオ" w:cs="メイリオ" w:hint="eastAsia"/>
          <w:kern w:val="0"/>
          <w:sz w:val="24"/>
          <w:szCs w:val="24"/>
          <w:lang w:val="ja-JP"/>
        </w:rPr>
        <w:t>の講師は</w:t>
      </w:r>
      <w:r w:rsidR="006C7F1A" w:rsidRPr="00E57A12">
        <w:rPr>
          <w:rFonts w:ascii="メイリオ" w:eastAsia="メイリオ" w:hAnsi="メイリオ" w:cs="メイリオ" w:hint="eastAsia"/>
          <w:kern w:val="0"/>
          <w:sz w:val="24"/>
          <w:szCs w:val="24"/>
          <w:lang w:val="ja-JP"/>
        </w:rPr>
        <w:t>、</w:t>
      </w:r>
      <w:r w:rsidR="00E573A4">
        <w:rPr>
          <w:rFonts w:ascii="メイリオ" w:eastAsia="メイリオ" w:hAnsi="メイリオ" w:cs="メイリオ" w:hint="eastAsia"/>
          <w:kern w:val="0"/>
          <w:sz w:val="24"/>
          <w:szCs w:val="24"/>
          <w:lang w:val="ja-JP"/>
        </w:rPr>
        <w:t>原則として、</w:t>
      </w:r>
      <w:r w:rsidR="006C7F1A">
        <w:rPr>
          <w:rFonts w:ascii="メイリオ" w:eastAsia="メイリオ" w:hAnsi="メイリオ" w:cs="メイリオ" w:hint="eastAsia"/>
          <w:kern w:val="0"/>
          <w:sz w:val="24"/>
          <w:szCs w:val="24"/>
          <w:lang w:val="ja-JP"/>
        </w:rPr>
        <w:t>自治体関連で</w:t>
      </w:r>
      <w:r w:rsidR="006C7F1A">
        <w:rPr>
          <w:rFonts w:ascii="メイリオ" w:eastAsia="メイリオ" w:hAnsi="メイリオ" w:cs="メイリオ" w:hint="eastAsia"/>
          <w:kern w:val="0"/>
          <w:sz w:val="24"/>
          <w:szCs w:val="24"/>
          <w:lang w:val="ja-JP"/>
        </w:rPr>
        <w:lastRenderedPageBreak/>
        <w:t>のキャリア系セミナーの実績を有する人とする。</w:t>
      </w:r>
    </w:p>
    <w:p w:rsidR="00E57A12" w:rsidRDefault="00855C13" w:rsidP="006960D7">
      <w:pPr>
        <w:autoSpaceDE w:val="0"/>
        <w:autoSpaceDN w:val="0"/>
        <w:adjustRightInd w:val="0"/>
        <w:spacing w:line="360" w:lineRule="exact"/>
        <w:ind w:leftChars="200" w:left="90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（ク</w:t>
      </w:r>
      <w:r w:rsidR="00F96AD0">
        <w:rPr>
          <w:rFonts w:ascii="メイリオ" w:eastAsia="メイリオ" w:hAnsi="メイリオ" w:cs="メイリオ" w:hint="eastAsia"/>
          <w:kern w:val="0"/>
          <w:sz w:val="24"/>
          <w:szCs w:val="24"/>
          <w:lang w:val="ja-JP"/>
        </w:rPr>
        <w:t>）プログラム受講者に</w:t>
      </w:r>
      <w:r w:rsidR="006C7F1A">
        <w:rPr>
          <w:rFonts w:ascii="メイリオ" w:eastAsia="メイリオ" w:hAnsi="メイリオ" w:cs="メイリオ" w:hint="eastAsia"/>
          <w:kern w:val="0"/>
          <w:sz w:val="24"/>
          <w:szCs w:val="24"/>
          <w:lang w:val="ja-JP"/>
        </w:rPr>
        <w:t>は、随時、</w:t>
      </w:r>
      <w:r w:rsidR="00E82CA6">
        <w:rPr>
          <w:rFonts w:ascii="メイリオ" w:eastAsia="メイリオ" w:hAnsi="メイリオ" w:cs="メイリオ" w:hint="eastAsia"/>
          <w:kern w:val="0"/>
          <w:sz w:val="24"/>
          <w:szCs w:val="24"/>
          <w:lang w:val="ja-JP"/>
        </w:rPr>
        <w:t>キャリアコンサルタントによる</w:t>
      </w:r>
      <w:r w:rsidR="006960D7">
        <w:rPr>
          <w:rFonts w:ascii="メイリオ" w:eastAsia="メイリオ" w:hAnsi="メイリオ" w:cs="メイリオ" w:hint="eastAsia"/>
          <w:kern w:val="0"/>
          <w:sz w:val="24"/>
          <w:szCs w:val="24"/>
          <w:lang w:val="ja-JP"/>
        </w:rPr>
        <w:t>相談を</w:t>
      </w:r>
      <w:r w:rsidR="00E82CA6">
        <w:rPr>
          <w:rFonts w:ascii="メイリオ" w:eastAsia="メイリオ" w:hAnsi="メイリオ" w:cs="メイリオ" w:hint="eastAsia"/>
          <w:kern w:val="0"/>
          <w:sz w:val="24"/>
          <w:szCs w:val="24"/>
          <w:lang w:val="ja-JP"/>
        </w:rPr>
        <w:t>随時</w:t>
      </w:r>
      <w:r w:rsidR="006960D7">
        <w:rPr>
          <w:rFonts w:ascii="メイリオ" w:eastAsia="メイリオ" w:hAnsi="メイリオ" w:cs="メイリオ" w:hint="eastAsia"/>
          <w:kern w:val="0"/>
          <w:sz w:val="24"/>
          <w:szCs w:val="24"/>
          <w:lang w:val="ja-JP"/>
        </w:rPr>
        <w:t>実施することで、より効果的な</w:t>
      </w:r>
      <w:r w:rsidR="009B0B12">
        <w:rPr>
          <w:rFonts w:ascii="メイリオ" w:eastAsia="メイリオ" w:hAnsi="メイリオ" w:cs="メイリオ" w:hint="eastAsia"/>
          <w:kern w:val="0"/>
          <w:sz w:val="24"/>
          <w:szCs w:val="24"/>
          <w:lang w:val="ja-JP"/>
        </w:rPr>
        <w:t>早期就労</w:t>
      </w:r>
      <w:r w:rsidR="00E57A12" w:rsidRPr="0044599E">
        <w:rPr>
          <w:rFonts w:ascii="メイリオ" w:eastAsia="メイリオ" w:hAnsi="メイリオ" w:cs="メイリオ" w:hint="eastAsia"/>
          <w:kern w:val="0"/>
          <w:sz w:val="24"/>
          <w:szCs w:val="24"/>
          <w:lang w:val="ja-JP"/>
        </w:rPr>
        <w:t>を目指す。</w:t>
      </w:r>
    </w:p>
    <w:p w:rsidR="00E57A12" w:rsidRDefault="00855C13" w:rsidP="002F071C">
      <w:pPr>
        <w:autoSpaceDE w:val="0"/>
        <w:autoSpaceDN w:val="0"/>
        <w:adjustRightInd w:val="0"/>
        <w:spacing w:line="360" w:lineRule="exact"/>
        <w:ind w:leftChars="200" w:left="90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（ケ</w:t>
      </w:r>
      <w:r w:rsidR="002F071C">
        <w:rPr>
          <w:rFonts w:ascii="メイリオ" w:eastAsia="メイリオ" w:hAnsi="メイリオ" w:cs="メイリオ" w:hint="eastAsia"/>
          <w:kern w:val="0"/>
          <w:sz w:val="24"/>
          <w:szCs w:val="24"/>
          <w:lang w:val="ja-JP"/>
        </w:rPr>
        <w:t>）</w:t>
      </w:r>
      <w:r w:rsidR="006960D7" w:rsidRPr="002F071C">
        <w:rPr>
          <w:rFonts w:ascii="メイリオ" w:eastAsia="メイリオ" w:hAnsi="メイリオ" w:cs="メイリオ" w:hint="eastAsia"/>
          <w:kern w:val="0"/>
          <w:sz w:val="24"/>
          <w:szCs w:val="24"/>
          <w:lang w:val="ja-JP"/>
        </w:rPr>
        <w:t>プログラム</w:t>
      </w:r>
      <w:r w:rsidR="00E57A12" w:rsidRPr="002F071C">
        <w:rPr>
          <w:rFonts w:ascii="メイリオ" w:eastAsia="メイリオ" w:hAnsi="メイリオ" w:cs="メイリオ" w:hint="eastAsia"/>
          <w:kern w:val="0"/>
          <w:sz w:val="24"/>
          <w:szCs w:val="24"/>
          <w:lang w:val="ja-JP"/>
        </w:rPr>
        <w:t>の内容等は、次のとおり。なお、名称、内容は企画提案による。</w:t>
      </w:r>
    </w:p>
    <w:tbl>
      <w:tblPr>
        <w:tblStyle w:val="a8"/>
        <w:tblpPr w:leftFromText="142" w:rightFromText="142" w:vertAnchor="text" w:horzAnchor="margin" w:tblpXSpec="center" w:tblpY="90"/>
        <w:tblW w:w="0" w:type="auto"/>
        <w:tblLook w:val="04A0" w:firstRow="1" w:lastRow="0" w:firstColumn="1" w:lastColumn="0" w:noHBand="0" w:noVBand="1"/>
      </w:tblPr>
      <w:tblGrid>
        <w:gridCol w:w="1276"/>
        <w:gridCol w:w="8221"/>
      </w:tblGrid>
      <w:tr w:rsidR="00B665A9" w:rsidTr="006C148F">
        <w:tc>
          <w:tcPr>
            <w:tcW w:w="1276" w:type="dxa"/>
          </w:tcPr>
          <w:p w:rsidR="00B665A9" w:rsidRDefault="00B665A9" w:rsidP="00B665A9">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分類</w:t>
            </w:r>
          </w:p>
        </w:tc>
        <w:tc>
          <w:tcPr>
            <w:tcW w:w="8221" w:type="dxa"/>
          </w:tcPr>
          <w:p w:rsidR="00B665A9" w:rsidRDefault="00B665A9" w:rsidP="00B665A9">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ジョブトレーニングプログラム</w:t>
            </w:r>
          </w:p>
        </w:tc>
      </w:tr>
      <w:tr w:rsidR="00B665A9" w:rsidTr="006C148F">
        <w:tc>
          <w:tcPr>
            <w:tcW w:w="1276" w:type="dxa"/>
          </w:tcPr>
          <w:p w:rsidR="00B665A9" w:rsidRDefault="00B665A9" w:rsidP="00B665A9">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対象</w:t>
            </w:r>
          </w:p>
        </w:tc>
        <w:tc>
          <w:tcPr>
            <w:tcW w:w="8221" w:type="dxa"/>
          </w:tcPr>
          <w:p w:rsidR="00B665A9" w:rsidRDefault="00B665A9" w:rsidP="00B665A9">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就労を希望する女性</w:t>
            </w:r>
          </w:p>
        </w:tc>
      </w:tr>
      <w:tr w:rsidR="00B665A9" w:rsidTr="006C148F">
        <w:tc>
          <w:tcPr>
            <w:tcW w:w="1276" w:type="dxa"/>
          </w:tcPr>
          <w:p w:rsidR="00B665A9" w:rsidRDefault="00B665A9" w:rsidP="00B665A9">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内容</w:t>
            </w:r>
          </w:p>
        </w:tc>
        <w:tc>
          <w:tcPr>
            <w:tcW w:w="8221" w:type="dxa"/>
          </w:tcPr>
          <w:p w:rsidR="00B665A9" w:rsidRPr="00702CC2" w:rsidRDefault="00B665A9" w:rsidP="00B665A9">
            <w:pPr>
              <w:autoSpaceDE w:val="0"/>
              <w:autoSpaceDN w:val="0"/>
              <w:adjustRightInd w:val="0"/>
              <w:spacing w:line="360" w:lineRule="exact"/>
              <w:jc w:val="left"/>
              <w:rPr>
                <w:rFonts w:ascii="メイリオ" w:eastAsia="メイリオ" w:hAnsi="メイリオ" w:cs="メイリオ"/>
                <w:kern w:val="0"/>
                <w:sz w:val="24"/>
                <w:szCs w:val="24"/>
              </w:rPr>
            </w:pPr>
            <w:r w:rsidRPr="006960D7">
              <w:rPr>
                <w:rFonts w:ascii="メイリオ" w:eastAsia="メイリオ" w:hAnsi="メイリオ" w:cs="メイリオ" w:hint="eastAsia"/>
                <w:kern w:val="0"/>
                <w:sz w:val="24"/>
                <w:szCs w:val="24"/>
              </w:rPr>
              <w:t>WordとExcel</w:t>
            </w:r>
            <w:r>
              <w:rPr>
                <w:rFonts w:ascii="メイリオ" w:eastAsia="メイリオ" w:hAnsi="メイリオ" w:cs="メイリオ" w:hint="eastAsia"/>
                <w:kern w:val="0"/>
                <w:sz w:val="24"/>
                <w:szCs w:val="24"/>
              </w:rPr>
              <w:t>の基本操作などの</w:t>
            </w:r>
            <w:r w:rsidRPr="006960D7">
              <w:rPr>
                <w:rFonts w:ascii="メイリオ" w:eastAsia="メイリオ" w:hAnsi="メイリオ" w:cs="メイリオ" w:hint="eastAsia"/>
                <w:kern w:val="0"/>
                <w:sz w:val="24"/>
                <w:szCs w:val="24"/>
              </w:rPr>
              <w:t>業務スキル向上研修</w:t>
            </w:r>
            <w:r>
              <w:rPr>
                <w:rFonts w:ascii="メイリオ" w:eastAsia="メイリオ" w:hAnsi="メイリオ" w:cs="メイリオ" w:hint="eastAsia"/>
                <w:kern w:val="0"/>
                <w:sz w:val="24"/>
                <w:szCs w:val="24"/>
              </w:rPr>
              <w:t>（2～3</w:t>
            </w:r>
            <w:r w:rsidRPr="006960D7">
              <w:rPr>
                <w:rFonts w:ascii="メイリオ" w:eastAsia="メイリオ" w:hAnsi="メイリオ" w:cs="メイリオ" w:hint="eastAsia"/>
                <w:kern w:val="0"/>
                <w:sz w:val="24"/>
                <w:szCs w:val="24"/>
              </w:rPr>
              <w:t>日間程度）</w:t>
            </w:r>
          </w:p>
        </w:tc>
      </w:tr>
      <w:tr w:rsidR="00B665A9" w:rsidTr="006C148F">
        <w:tc>
          <w:tcPr>
            <w:tcW w:w="1276" w:type="dxa"/>
          </w:tcPr>
          <w:p w:rsidR="00B665A9" w:rsidRDefault="00B665A9" w:rsidP="00B665A9">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実施回数</w:t>
            </w:r>
          </w:p>
        </w:tc>
        <w:tc>
          <w:tcPr>
            <w:tcW w:w="8221" w:type="dxa"/>
          </w:tcPr>
          <w:p w:rsidR="00B665A9" w:rsidRDefault="00B665A9" w:rsidP="00B665A9">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３コー</w:t>
            </w:r>
            <w:r w:rsidRPr="007E4B8B">
              <w:rPr>
                <w:rFonts w:ascii="メイリオ" w:eastAsia="メイリオ" w:hAnsi="メイリオ" w:cs="メイリオ" w:hint="eastAsia"/>
                <w:kern w:val="0"/>
                <w:sz w:val="24"/>
                <w:szCs w:val="24"/>
                <w:lang w:val="ja-JP"/>
              </w:rPr>
              <w:t>ス程度</w:t>
            </w:r>
            <w:r>
              <w:rPr>
                <w:rFonts w:ascii="メイリオ" w:eastAsia="メイリオ" w:hAnsi="メイリオ" w:cs="メイリオ" w:hint="eastAsia"/>
                <w:kern w:val="0"/>
                <w:sz w:val="24"/>
                <w:szCs w:val="24"/>
                <w:lang w:val="ja-JP"/>
              </w:rPr>
              <w:t>／定員　各１２名</w:t>
            </w:r>
          </w:p>
        </w:tc>
      </w:tr>
      <w:tr w:rsidR="00B665A9" w:rsidTr="006C148F">
        <w:tc>
          <w:tcPr>
            <w:tcW w:w="1276" w:type="dxa"/>
          </w:tcPr>
          <w:p w:rsidR="00B665A9" w:rsidRDefault="00B665A9" w:rsidP="00B665A9">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講師等</w:t>
            </w:r>
          </w:p>
        </w:tc>
        <w:tc>
          <w:tcPr>
            <w:tcW w:w="8221" w:type="dxa"/>
          </w:tcPr>
          <w:p w:rsidR="00B665A9" w:rsidRDefault="00B665A9" w:rsidP="00B665A9">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外部講師（受託者の負担で謝礼等を用意すること）</w:t>
            </w:r>
          </w:p>
        </w:tc>
      </w:tr>
    </w:tbl>
    <w:p w:rsidR="00702CC2" w:rsidRDefault="00702CC2" w:rsidP="006960D7">
      <w:pPr>
        <w:autoSpaceDE w:val="0"/>
        <w:autoSpaceDN w:val="0"/>
        <w:adjustRightInd w:val="0"/>
        <w:spacing w:line="360" w:lineRule="exact"/>
        <w:jc w:val="left"/>
        <w:rPr>
          <w:rFonts w:ascii="メイリオ" w:eastAsia="メイリオ" w:hAnsi="メイリオ" w:cs="メイリオ"/>
          <w:kern w:val="0"/>
          <w:sz w:val="24"/>
          <w:szCs w:val="24"/>
          <w:lang w:val="ja-JP"/>
        </w:rPr>
      </w:pPr>
    </w:p>
    <w:p w:rsidR="00C802BF" w:rsidRPr="002411B2" w:rsidRDefault="00C802BF" w:rsidP="006960D7">
      <w:pPr>
        <w:autoSpaceDE w:val="0"/>
        <w:autoSpaceDN w:val="0"/>
        <w:adjustRightInd w:val="0"/>
        <w:spacing w:line="360" w:lineRule="exact"/>
        <w:jc w:val="left"/>
        <w:rPr>
          <w:rFonts w:ascii="メイリオ" w:eastAsia="メイリオ" w:hAnsi="メイリオ" w:cs="メイリオ"/>
          <w:b/>
          <w:kern w:val="0"/>
          <w:sz w:val="24"/>
          <w:szCs w:val="24"/>
          <w:lang w:val="ja-JP"/>
        </w:rPr>
      </w:pPr>
      <w:r w:rsidRPr="002411B2">
        <w:rPr>
          <w:rFonts w:ascii="メイリオ" w:eastAsia="メイリオ" w:hAnsi="メイリオ" w:cs="メイリオ"/>
          <w:b/>
          <w:kern w:val="0"/>
          <w:sz w:val="24"/>
          <w:szCs w:val="24"/>
          <w:lang w:val="ja-JP"/>
        </w:rPr>
        <w:t>（</w:t>
      </w:r>
      <w:r w:rsidR="00C84F04" w:rsidRPr="002411B2">
        <w:rPr>
          <w:rFonts w:ascii="メイリオ" w:eastAsia="メイリオ" w:hAnsi="メイリオ" w:cs="メイリオ"/>
          <w:b/>
          <w:kern w:val="0"/>
          <w:sz w:val="24"/>
          <w:szCs w:val="24"/>
          <w:lang w:val="ja-JP"/>
        </w:rPr>
        <w:t>１１）</w:t>
      </w:r>
      <w:r w:rsidR="00EB6549" w:rsidRPr="002411B2">
        <w:rPr>
          <w:rFonts w:ascii="メイリオ" w:eastAsia="メイリオ" w:hAnsi="メイリオ" w:cs="メイリオ" w:hint="eastAsia"/>
          <w:b/>
          <w:kern w:val="0"/>
          <w:sz w:val="24"/>
          <w:szCs w:val="24"/>
          <w:lang w:val="ja-JP"/>
        </w:rPr>
        <w:t>市内企業を取り巻く環境変化を見据えた求職者向けスキルアップ研修</w:t>
      </w:r>
    </w:p>
    <w:p w:rsidR="002257D1" w:rsidRDefault="00C802BF" w:rsidP="002257D1">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b/>
          <w:kern w:val="0"/>
          <w:sz w:val="24"/>
          <w:szCs w:val="24"/>
          <w:lang w:val="ja-JP"/>
        </w:rPr>
        <w:t xml:space="preserve">　</w:t>
      </w:r>
      <w:r>
        <w:rPr>
          <w:rFonts w:ascii="メイリオ" w:eastAsia="メイリオ" w:hAnsi="メイリオ" w:cs="メイリオ" w:hint="eastAsia"/>
          <w:kern w:val="0"/>
          <w:sz w:val="24"/>
          <w:szCs w:val="24"/>
          <w:lang w:val="ja-JP"/>
        </w:rPr>
        <w:t>ア　趣旨</w:t>
      </w:r>
    </w:p>
    <w:p w:rsidR="001D6A47" w:rsidRDefault="00EB6549" w:rsidP="00EB6549">
      <w:pPr>
        <w:autoSpaceDE w:val="0"/>
        <w:autoSpaceDN w:val="0"/>
        <w:adjustRightInd w:val="0"/>
        <w:spacing w:line="360" w:lineRule="exact"/>
        <w:ind w:leftChars="100" w:left="21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市内企業を取り巻く環境変化の影響により、企業が従業員に期待するスキルも変化している。そういった状況を見据え、本市の女性求職者</w:t>
      </w:r>
      <w:r w:rsidR="006C148F">
        <w:rPr>
          <w:rFonts w:ascii="メイリオ" w:eastAsia="メイリオ" w:hAnsi="メイリオ" w:cs="メイリオ" w:hint="eastAsia"/>
          <w:kern w:val="0"/>
          <w:sz w:val="24"/>
          <w:szCs w:val="24"/>
          <w:lang w:val="ja-JP"/>
        </w:rPr>
        <w:t>に対し習得させたいスキルについて、具体的に提案するとともに、そのための研修を企画実施する。</w:t>
      </w:r>
    </w:p>
    <w:p w:rsidR="006C148F" w:rsidRDefault="006C148F" w:rsidP="00EB6549">
      <w:pPr>
        <w:autoSpaceDE w:val="0"/>
        <w:autoSpaceDN w:val="0"/>
        <w:adjustRightInd w:val="0"/>
        <w:spacing w:line="360" w:lineRule="exact"/>
        <w:ind w:leftChars="100" w:left="210"/>
        <w:jc w:val="left"/>
        <w:rPr>
          <w:rFonts w:ascii="メイリオ" w:eastAsia="メイリオ" w:hAnsi="メイリオ" w:cs="メイリオ"/>
          <w:kern w:val="0"/>
          <w:sz w:val="24"/>
          <w:szCs w:val="24"/>
          <w:lang w:val="ja-JP"/>
        </w:rPr>
      </w:pPr>
    </w:p>
    <w:p w:rsidR="00C802BF" w:rsidRDefault="00C802BF" w:rsidP="002257D1">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イ</w:t>
      </w:r>
      <w:r>
        <w:rPr>
          <w:rFonts w:ascii="メイリオ" w:eastAsia="メイリオ" w:hAnsi="メイリオ" w:cs="メイリオ" w:hint="eastAsia"/>
          <w:kern w:val="0"/>
          <w:sz w:val="24"/>
          <w:szCs w:val="24"/>
          <w:lang w:val="ja-JP"/>
        </w:rPr>
        <w:t xml:space="preserve">　</w:t>
      </w:r>
      <w:r w:rsidRPr="00535EA4">
        <w:rPr>
          <w:rFonts w:ascii="メイリオ" w:eastAsia="メイリオ" w:hAnsi="メイリオ" w:cs="メイリオ" w:hint="eastAsia"/>
          <w:kern w:val="0"/>
          <w:sz w:val="24"/>
          <w:szCs w:val="24"/>
          <w:lang w:val="ja-JP"/>
        </w:rPr>
        <w:t>実施方法</w:t>
      </w:r>
    </w:p>
    <w:p w:rsidR="00C802BF" w:rsidRDefault="000B7593" w:rsidP="008C22D3">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 xml:space="preserve">　　</w:t>
      </w:r>
      <w:r w:rsidR="006C148F">
        <w:rPr>
          <w:rFonts w:ascii="メイリオ" w:eastAsia="メイリオ" w:hAnsi="メイリオ" w:cs="メイリオ" w:hint="eastAsia"/>
          <w:kern w:val="0"/>
          <w:sz w:val="24"/>
          <w:szCs w:val="24"/>
          <w:lang w:val="ja-JP"/>
        </w:rPr>
        <w:t>提案に基づき、協議の上決定</w:t>
      </w:r>
    </w:p>
    <w:tbl>
      <w:tblPr>
        <w:tblStyle w:val="a8"/>
        <w:tblpPr w:leftFromText="142" w:rightFromText="142" w:vertAnchor="text" w:horzAnchor="margin" w:tblpXSpec="center" w:tblpY="166"/>
        <w:tblW w:w="0" w:type="auto"/>
        <w:tblLook w:val="04A0" w:firstRow="1" w:lastRow="0" w:firstColumn="1" w:lastColumn="0" w:noHBand="0" w:noVBand="1"/>
      </w:tblPr>
      <w:tblGrid>
        <w:gridCol w:w="1276"/>
        <w:gridCol w:w="8221"/>
      </w:tblGrid>
      <w:tr w:rsidR="00EB6549" w:rsidTr="001959B1">
        <w:tc>
          <w:tcPr>
            <w:tcW w:w="1276" w:type="dxa"/>
          </w:tcPr>
          <w:p w:rsidR="00EB6549" w:rsidRDefault="00EB6549" w:rsidP="001959B1">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分類</w:t>
            </w:r>
          </w:p>
        </w:tc>
        <w:tc>
          <w:tcPr>
            <w:tcW w:w="8221" w:type="dxa"/>
            <w:vMerge w:val="restart"/>
          </w:tcPr>
          <w:p w:rsidR="00EB6549" w:rsidRDefault="00EB6549" w:rsidP="001959B1">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※提案に基づき、協議の上決定</w:t>
            </w:r>
          </w:p>
        </w:tc>
      </w:tr>
      <w:tr w:rsidR="00EB6549" w:rsidTr="001959B1">
        <w:tc>
          <w:tcPr>
            <w:tcW w:w="1276" w:type="dxa"/>
          </w:tcPr>
          <w:p w:rsidR="00EB6549" w:rsidRDefault="00EB6549" w:rsidP="001959B1">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対象</w:t>
            </w:r>
          </w:p>
        </w:tc>
        <w:tc>
          <w:tcPr>
            <w:tcW w:w="8221" w:type="dxa"/>
            <w:vMerge/>
          </w:tcPr>
          <w:p w:rsidR="00EB6549" w:rsidRDefault="00EB6549" w:rsidP="00482908">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EB6549" w:rsidRPr="00702CC2" w:rsidTr="001959B1">
        <w:tc>
          <w:tcPr>
            <w:tcW w:w="1276" w:type="dxa"/>
          </w:tcPr>
          <w:p w:rsidR="00EB6549" w:rsidRDefault="00EB6549" w:rsidP="001959B1">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内容</w:t>
            </w:r>
          </w:p>
        </w:tc>
        <w:tc>
          <w:tcPr>
            <w:tcW w:w="8221" w:type="dxa"/>
            <w:vMerge/>
          </w:tcPr>
          <w:p w:rsidR="00EB6549" w:rsidRPr="00702CC2" w:rsidRDefault="00EB6549" w:rsidP="008C22D3">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rPr>
            </w:pPr>
          </w:p>
        </w:tc>
      </w:tr>
      <w:tr w:rsidR="00C802BF" w:rsidTr="001959B1">
        <w:tc>
          <w:tcPr>
            <w:tcW w:w="1276" w:type="dxa"/>
          </w:tcPr>
          <w:p w:rsidR="00C802BF" w:rsidRDefault="00C802BF" w:rsidP="001959B1">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実施回数</w:t>
            </w:r>
          </w:p>
        </w:tc>
        <w:tc>
          <w:tcPr>
            <w:tcW w:w="8221" w:type="dxa"/>
          </w:tcPr>
          <w:p w:rsidR="00C802BF" w:rsidRDefault="00513DDF" w:rsidP="001959B1">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３コース程度／定員　各１２名</w:t>
            </w:r>
          </w:p>
        </w:tc>
      </w:tr>
      <w:tr w:rsidR="00C802BF" w:rsidTr="001959B1">
        <w:tc>
          <w:tcPr>
            <w:tcW w:w="1276" w:type="dxa"/>
          </w:tcPr>
          <w:p w:rsidR="00C802BF" w:rsidRDefault="00C802BF" w:rsidP="001959B1">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講師等</w:t>
            </w:r>
          </w:p>
        </w:tc>
        <w:tc>
          <w:tcPr>
            <w:tcW w:w="8221" w:type="dxa"/>
          </w:tcPr>
          <w:p w:rsidR="00513DDF" w:rsidRDefault="00513DDF" w:rsidP="00513DDF">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外部講師</w:t>
            </w:r>
            <w:r>
              <w:rPr>
                <w:rFonts w:ascii="メイリオ" w:eastAsia="メイリオ" w:hAnsi="メイリオ" w:cs="メイリオ" w:hint="eastAsia"/>
                <w:kern w:val="0"/>
                <w:sz w:val="24"/>
                <w:szCs w:val="24"/>
                <w:lang w:val="ja-JP"/>
              </w:rPr>
              <w:t>（受託者の負担で謝礼等を用意すること）</w:t>
            </w:r>
          </w:p>
        </w:tc>
      </w:tr>
    </w:tbl>
    <w:p w:rsidR="00C802BF" w:rsidRDefault="00C802BF" w:rsidP="006960D7">
      <w:pPr>
        <w:autoSpaceDE w:val="0"/>
        <w:autoSpaceDN w:val="0"/>
        <w:adjustRightInd w:val="0"/>
        <w:spacing w:line="360" w:lineRule="exact"/>
        <w:jc w:val="left"/>
        <w:rPr>
          <w:rFonts w:ascii="メイリオ" w:eastAsia="メイリオ" w:hAnsi="メイリオ" w:cs="メイリオ"/>
          <w:kern w:val="0"/>
          <w:sz w:val="24"/>
          <w:szCs w:val="24"/>
          <w:lang w:val="ja-JP"/>
        </w:rPr>
      </w:pPr>
    </w:p>
    <w:p w:rsidR="006C7F1A" w:rsidRPr="007E4B8B" w:rsidRDefault="0054340A" w:rsidP="006C7F1A">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b/>
          <w:kern w:val="0"/>
          <w:sz w:val="24"/>
          <w:szCs w:val="24"/>
          <w:lang w:val="ja-JP"/>
        </w:rPr>
        <w:t>（１２</w:t>
      </w:r>
      <w:r w:rsidR="006C7F1A" w:rsidRPr="007E4B8B">
        <w:rPr>
          <w:rFonts w:ascii="メイリオ" w:eastAsia="メイリオ" w:hAnsi="メイリオ" w:cs="メイリオ" w:hint="eastAsia"/>
          <w:b/>
          <w:kern w:val="0"/>
          <w:sz w:val="24"/>
          <w:szCs w:val="24"/>
          <w:lang w:val="ja-JP"/>
        </w:rPr>
        <w:t>）</w:t>
      </w:r>
      <w:r w:rsidR="00B00DDD" w:rsidRPr="007E4B8B">
        <w:rPr>
          <w:rFonts w:ascii="メイリオ" w:eastAsia="メイリオ" w:hAnsi="メイリオ" w:cs="メイリオ" w:hint="eastAsia"/>
          <w:b/>
          <w:kern w:val="0"/>
          <w:sz w:val="24"/>
          <w:szCs w:val="24"/>
          <w:lang w:val="ja-JP"/>
        </w:rPr>
        <w:t>職場見学</w:t>
      </w:r>
    </w:p>
    <w:p w:rsidR="006C7F1A" w:rsidRDefault="00B00DDD" w:rsidP="006960D7">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ア　趣旨</w:t>
      </w:r>
    </w:p>
    <w:p w:rsidR="003D162C" w:rsidRDefault="003D162C" w:rsidP="00A74EDB">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w:t>
      </w:r>
      <w:r w:rsidR="00A74EDB">
        <w:rPr>
          <w:rFonts w:ascii="メイリオ" w:eastAsia="メイリオ" w:hAnsi="メイリオ" w:cs="メイリオ" w:hint="eastAsia"/>
          <w:kern w:val="0"/>
          <w:sz w:val="24"/>
          <w:szCs w:val="24"/>
          <w:lang w:val="ja-JP"/>
        </w:rPr>
        <w:t xml:space="preserve">　　</w:t>
      </w:r>
      <w:r>
        <w:rPr>
          <w:rFonts w:ascii="メイリオ" w:eastAsia="メイリオ" w:hAnsi="メイリオ" w:cs="メイリオ" w:hint="eastAsia"/>
          <w:kern w:val="0"/>
          <w:sz w:val="24"/>
          <w:szCs w:val="24"/>
          <w:lang w:val="ja-JP"/>
        </w:rPr>
        <w:t>求職者が求人企業を実際に訪問し、</w:t>
      </w:r>
      <w:r w:rsidR="009D3275">
        <w:rPr>
          <w:rFonts w:ascii="メイリオ" w:eastAsia="メイリオ" w:hAnsi="メイリオ" w:cs="メイリオ" w:hint="eastAsia"/>
          <w:kern w:val="0"/>
          <w:sz w:val="24"/>
          <w:szCs w:val="24"/>
          <w:lang w:val="ja-JP"/>
        </w:rPr>
        <w:t>職場</w:t>
      </w:r>
      <w:r>
        <w:rPr>
          <w:rFonts w:ascii="メイリオ" w:eastAsia="メイリオ" w:hAnsi="メイリオ" w:cs="メイリオ" w:hint="eastAsia"/>
          <w:kern w:val="0"/>
          <w:sz w:val="24"/>
          <w:szCs w:val="24"/>
          <w:lang w:val="ja-JP"/>
        </w:rPr>
        <w:t>見学や採用担当者等からの説明を通して、求職者の不安解消や意欲喚起及び、求職者と求人企業のマッチング率向上に寄与する。</w:t>
      </w:r>
    </w:p>
    <w:p w:rsidR="003D162C" w:rsidRDefault="003D162C" w:rsidP="006960D7">
      <w:pPr>
        <w:autoSpaceDE w:val="0"/>
        <w:autoSpaceDN w:val="0"/>
        <w:adjustRightInd w:val="0"/>
        <w:spacing w:line="360" w:lineRule="exact"/>
        <w:jc w:val="left"/>
        <w:rPr>
          <w:rFonts w:ascii="メイリオ" w:eastAsia="メイリオ" w:hAnsi="メイリオ" w:cs="メイリオ"/>
          <w:kern w:val="0"/>
          <w:sz w:val="24"/>
          <w:szCs w:val="24"/>
          <w:lang w:val="ja-JP"/>
        </w:rPr>
      </w:pPr>
    </w:p>
    <w:p w:rsidR="00B00DDD" w:rsidRDefault="00B00DDD" w:rsidP="006960D7">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イ　</w:t>
      </w:r>
      <w:r w:rsidR="003D162C">
        <w:rPr>
          <w:rFonts w:ascii="メイリオ" w:eastAsia="メイリオ" w:hAnsi="メイリオ" w:cs="メイリオ" w:hint="eastAsia"/>
          <w:kern w:val="0"/>
          <w:sz w:val="24"/>
          <w:szCs w:val="24"/>
          <w:lang w:val="ja-JP"/>
        </w:rPr>
        <w:t>実施方法</w:t>
      </w:r>
    </w:p>
    <w:p w:rsidR="00F96AD0" w:rsidRDefault="003D162C" w:rsidP="003D162C">
      <w:pPr>
        <w:autoSpaceDE w:val="0"/>
        <w:autoSpaceDN w:val="0"/>
        <w:adjustRightInd w:val="0"/>
        <w:spacing w:line="360" w:lineRule="exact"/>
        <w:ind w:leftChars="200" w:left="90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（ア）</w:t>
      </w:r>
      <w:r>
        <w:rPr>
          <w:rFonts w:ascii="メイリオ" w:eastAsia="メイリオ" w:hAnsi="メイリオ" w:cs="メイリオ" w:hint="eastAsia"/>
          <w:kern w:val="0"/>
          <w:sz w:val="24"/>
          <w:szCs w:val="24"/>
        </w:rPr>
        <w:t>受入企業の</w:t>
      </w:r>
      <w:r w:rsidRPr="006960D7">
        <w:rPr>
          <w:rFonts w:ascii="メイリオ" w:eastAsia="メイリオ" w:hAnsi="メイリオ" w:cs="メイリオ" w:hint="eastAsia"/>
          <w:kern w:val="0"/>
          <w:sz w:val="24"/>
          <w:szCs w:val="24"/>
        </w:rPr>
        <w:t>調整</w:t>
      </w:r>
      <w:r w:rsidR="00513DDF">
        <w:rPr>
          <w:rFonts w:ascii="メイリオ" w:eastAsia="メイリオ" w:hAnsi="メイリオ" w:cs="メイリオ" w:hint="eastAsia"/>
          <w:kern w:val="0"/>
          <w:sz w:val="24"/>
          <w:szCs w:val="24"/>
        </w:rPr>
        <w:t>にあたっては、コーディネーターが</w:t>
      </w:r>
      <w:r w:rsidR="00583BCA">
        <w:rPr>
          <w:rFonts w:ascii="メイリオ" w:eastAsia="メイリオ" w:hAnsi="メイリオ" w:cs="メイリオ" w:hint="eastAsia"/>
          <w:kern w:val="0"/>
          <w:sz w:val="24"/>
          <w:szCs w:val="24"/>
        </w:rPr>
        <w:t>、人材確保に課題を抱える</w:t>
      </w:r>
      <w:r>
        <w:rPr>
          <w:rFonts w:ascii="メイリオ" w:eastAsia="メイリオ" w:hAnsi="メイリオ" w:cs="メイリオ" w:hint="eastAsia"/>
          <w:kern w:val="0"/>
          <w:sz w:val="24"/>
          <w:szCs w:val="24"/>
        </w:rPr>
        <w:t>中小企業を中心とした企業選定を行う。</w:t>
      </w:r>
    </w:p>
    <w:p w:rsidR="00F96AD0" w:rsidRDefault="00930166" w:rsidP="00930166">
      <w:pPr>
        <w:autoSpaceDE w:val="0"/>
        <w:autoSpaceDN w:val="0"/>
        <w:adjustRightInd w:val="0"/>
        <w:spacing w:line="360" w:lineRule="exact"/>
        <w:ind w:left="960" w:hangingChars="400" w:hanging="960"/>
        <w:jc w:val="lef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 xml:space="preserve">　　（イ）</w:t>
      </w:r>
      <w:r w:rsidR="00513DDF">
        <w:rPr>
          <w:rFonts w:ascii="メイリオ" w:eastAsia="メイリオ" w:hAnsi="メイリオ" w:cs="メイリオ" w:hint="eastAsia"/>
          <w:kern w:val="0"/>
          <w:sz w:val="24"/>
          <w:szCs w:val="24"/>
        </w:rPr>
        <w:t>市有バスを使用する場合は、事前に</w:t>
      </w:r>
      <w:r>
        <w:rPr>
          <w:rFonts w:ascii="メイリオ" w:eastAsia="メイリオ" w:hAnsi="メイリオ" w:cs="メイリオ" w:hint="eastAsia"/>
          <w:kern w:val="0"/>
          <w:sz w:val="24"/>
          <w:szCs w:val="24"/>
        </w:rPr>
        <w:t>市と調</w:t>
      </w:r>
      <w:r w:rsidR="00513DDF">
        <w:rPr>
          <w:rFonts w:ascii="メイリオ" w:eastAsia="メイリオ" w:hAnsi="メイリオ" w:cs="メイリオ" w:hint="eastAsia"/>
          <w:kern w:val="0"/>
          <w:sz w:val="24"/>
          <w:szCs w:val="24"/>
        </w:rPr>
        <w:t>整をすること。</w:t>
      </w:r>
    </w:p>
    <w:p w:rsidR="006C148F" w:rsidRPr="006960D7" w:rsidRDefault="006C148F" w:rsidP="00513DDF">
      <w:pPr>
        <w:autoSpaceDE w:val="0"/>
        <w:autoSpaceDN w:val="0"/>
        <w:adjustRightInd w:val="0"/>
        <w:spacing w:line="360" w:lineRule="exact"/>
        <w:ind w:left="960" w:hangingChars="400" w:hanging="960"/>
        <w:jc w:val="left"/>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 xml:space="preserve">　　（ウ）バスツアー型の職場見学に限らず、求職者からのニーズに</w:t>
      </w:r>
      <w:r w:rsidR="00565ECC">
        <w:rPr>
          <w:rFonts w:ascii="メイリオ" w:eastAsia="メイリオ" w:hAnsi="メイリオ" w:cs="メイリオ" w:hint="eastAsia"/>
          <w:kern w:val="0"/>
          <w:sz w:val="24"/>
          <w:szCs w:val="24"/>
        </w:rPr>
        <w:t>合わせ</w:t>
      </w:r>
      <w:r>
        <w:rPr>
          <w:rFonts w:ascii="メイリオ" w:eastAsia="メイリオ" w:hAnsi="メイリオ" w:cs="メイリオ" w:hint="eastAsia"/>
          <w:kern w:val="0"/>
          <w:sz w:val="24"/>
          <w:szCs w:val="24"/>
        </w:rPr>
        <w:t>、随時、受け入れ</w:t>
      </w:r>
      <w:r w:rsidR="00565ECC">
        <w:rPr>
          <w:rFonts w:ascii="メイリオ" w:eastAsia="メイリオ" w:hAnsi="メイリオ" w:cs="メイリオ" w:hint="eastAsia"/>
          <w:kern w:val="0"/>
          <w:sz w:val="24"/>
          <w:szCs w:val="24"/>
        </w:rPr>
        <w:t>や窓口相談対応者の同行等を調整すること。</w:t>
      </w:r>
    </w:p>
    <w:p w:rsidR="00F96AD0" w:rsidRDefault="00565ECC" w:rsidP="00F96AD0">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rPr>
        <w:t xml:space="preserve">　　（エ</w:t>
      </w:r>
      <w:r w:rsidR="009D3275">
        <w:rPr>
          <w:rFonts w:ascii="メイリオ" w:eastAsia="メイリオ" w:hAnsi="メイリオ" w:cs="メイリオ" w:hint="eastAsia"/>
          <w:kern w:val="0"/>
          <w:sz w:val="24"/>
          <w:szCs w:val="24"/>
        </w:rPr>
        <w:t>）</w:t>
      </w:r>
      <w:r w:rsidR="00E573A4">
        <w:rPr>
          <w:rFonts w:ascii="メイリオ" w:eastAsia="メイリオ" w:hAnsi="メイリオ" w:cs="メイリオ" w:hint="eastAsia"/>
          <w:kern w:val="0"/>
          <w:sz w:val="24"/>
          <w:szCs w:val="24"/>
        </w:rPr>
        <w:t>好事例を、ＳＮＳやホームページ等で紹介するなど、ＰＲに努めること。</w:t>
      </w:r>
    </w:p>
    <w:p w:rsidR="009402F4" w:rsidRDefault="00565ECC" w:rsidP="00F96AD0">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（オ</w:t>
      </w:r>
      <w:r w:rsidR="009402F4">
        <w:rPr>
          <w:rFonts w:ascii="メイリオ" w:eastAsia="メイリオ" w:hAnsi="メイリオ" w:cs="メイリオ" w:hint="eastAsia"/>
          <w:kern w:val="0"/>
          <w:sz w:val="24"/>
          <w:szCs w:val="24"/>
          <w:lang w:val="ja-JP"/>
        </w:rPr>
        <w:t>）</w:t>
      </w:r>
      <w:r w:rsidR="00E573A4" w:rsidRPr="002F071C">
        <w:rPr>
          <w:rFonts w:ascii="メイリオ" w:eastAsia="メイリオ" w:hAnsi="メイリオ" w:cs="メイリオ" w:hint="eastAsia"/>
          <w:kern w:val="0"/>
          <w:sz w:val="24"/>
          <w:szCs w:val="24"/>
          <w:lang w:val="ja-JP"/>
        </w:rPr>
        <w:t>内容等は、次のとおり。なお、名称、内容は企画提案による。</w:t>
      </w:r>
    </w:p>
    <w:p w:rsidR="00930166" w:rsidRDefault="00930166" w:rsidP="00F96AD0">
      <w:pPr>
        <w:autoSpaceDE w:val="0"/>
        <w:autoSpaceDN w:val="0"/>
        <w:adjustRightInd w:val="0"/>
        <w:spacing w:line="360" w:lineRule="exact"/>
        <w:jc w:val="left"/>
        <w:rPr>
          <w:rFonts w:ascii="メイリオ" w:eastAsia="メイリオ" w:hAnsi="メイリオ" w:cs="メイリオ"/>
          <w:kern w:val="0"/>
          <w:sz w:val="24"/>
          <w:szCs w:val="24"/>
        </w:rPr>
      </w:pPr>
    </w:p>
    <w:tbl>
      <w:tblPr>
        <w:tblStyle w:val="a8"/>
        <w:tblpPr w:leftFromText="142" w:rightFromText="142" w:vertAnchor="text" w:horzAnchor="margin" w:tblpXSpec="center" w:tblpY="14"/>
        <w:tblW w:w="0" w:type="auto"/>
        <w:tblLook w:val="04A0" w:firstRow="1" w:lastRow="0" w:firstColumn="1" w:lastColumn="0" w:noHBand="0" w:noVBand="1"/>
      </w:tblPr>
      <w:tblGrid>
        <w:gridCol w:w="1276"/>
        <w:gridCol w:w="8221"/>
      </w:tblGrid>
      <w:tr w:rsidR="00300D18" w:rsidTr="00300D18">
        <w:tc>
          <w:tcPr>
            <w:tcW w:w="1276" w:type="dxa"/>
          </w:tcPr>
          <w:p w:rsidR="00300D18" w:rsidRDefault="00300D18" w:rsidP="00300D18">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lastRenderedPageBreak/>
              <w:t>分類</w:t>
            </w:r>
          </w:p>
        </w:tc>
        <w:tc>
          <w:tcPr>
            <w:tcW w:w="8221" w:type="dxa"/>
          </w:tcPr>
          <w:p w:rsidR="00300D18" w:rsidRDefault="00300D18" w:rsidP="00300D18">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職場見学（バスツアー型）</w:t>
            </w:r>
          </w:p>
        </w:tc>
      </w:tr>
      <w:tr w:rsidR="00300D18" w:rsidTr="00300D18">
        <w:tc>
          <w:tcPr>
            <w:tcW w:w="1276" w:type="dxa"/>
          </w:tcPr>
          <w:p w:rsidR="00300D18" w:rsidRDefault="00300D18" w:rsidP="00300D18">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対象</w:t>
            </w:r>
          </w:p>
        </w:tc>
        <w:tc>
          <w:tcPr>
            <w:tcW w:w="8221" w:type="dxa"/>
          </w:tcPr>
          <w:p w:rsidR="00300D18" w:rsidRDefault="00A71946" w:rsidP="00300D18">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就労</w:t>
            </w:r>
            <w:r w:rsidR="00300D18">
              <w:rPr>
                <w:rFonts w:ascii="メイリオ" w:eastAsia="メイリオ" w:hAnsi="メイリオ" w:cs="メイリオ" w:hint="eastAsia"/>
                <w:kern w:val="0"/>
                <w:sz w:val="24"/>
                <w:szCs w:val="24"/>
                <w:lang w:val="ja-JP"/>
              </w:rPr>
              <w:t>を希望する女性</w:t>
            </w:r>
          </w:p>
        </w:tc>
      </w:tr>
      <w:tr w:rsidR="00300D18" w:rsidRPr="00702CC2" w:rsidTr="00300D18">
        <w:tc>
          <w:tcPr>
            <w:tcW w:w="1276" w:type="dxa"/>
          </w:tcPr>
          <w:p w:rsidR="00300D18" w:rsidRDefault="00300D18" w:rsidP="00300D18">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内容</w:t>
            </w:r>
          </w:p>
        </w:tc>
        <w:tc>
          <w:tcPr>
            <w:tcW w:w="8221" w:type="dxa"/>
          </w:tcPr>
          <w:p w:rsidR="00300D18" w:rsidRPr="00702CC2" w:rsidRDefault="00300D18" w:rsidP="00300D18">
            <w:pPr>
              <w:autoSpaceDE w:val="0"/>
              <w:autoSpaceDN w:val="0"/>
              <w:adjustRightInd w:val="0"/>
              <w:spacing w:line="360" w:lineRule="exact"/>
              <w:jc w:val="left"/>
              <w:rPr>
                <w:rFonts w:ascii="メイリオ" w:eastAsia="メイリオ" w:hAnsi="メイリオ" w:cs="メイリオ"/>
                <w:kern w:val="0"/>
                <w:sz w:val="24"/>
                <w:szCs w:val="24"/>
              </w:rPr>
            </w:pPr>
            <w:r w:rsidRPr="006960D7">
              <w:rPr>
                <w:rFonts w:ascii="メイリオ" w:eastAsia="メイリオ" w:hAnsi="メイリオ" w:cs="メイリオ" w:hint="eastAsia"/>
                <w:kern w:val="0"/>
                <w:sz w:val="24"/>
                <w:szCs w:val="24"/>
              </w:rPr>
              <w:t>３社</w:t>
            </w:r>
            <w:r>
              <w:rPr>
                <w:rFonts w:ascii="メイリオ" w:eastAsia="メイリオ" w:hAnsi="メイリオ" w:cs="メイリオ" w:hint="eastAsia"/>
                <w:kern w:val="0"/>
                <w:sz w:val="24"/>
                <w:szCs w:val="24"/>
              </w:rPr>
              <w:t>／日</w:t>
            </w:r>
            <w:r w:rsidRPr="006960D7">
              <w:rPr>
                <w:rFonts w:ascii="メイリオ" w:eastAsia="メイリオ" w:hAnsi="メイリオ" w:cs="メイリオ" w:hint="eastAsia"/>
                <w:kern w:val="0"/>
                <w:sz w:val="24"/>
                <w:szCs w:val="24"/>
              </w:rPr>
              <w:t>程度の企業</w:t>
            </w:r>
            <w:r>
              <w:rPr>
                <w:rFonts w:ascii="メイリオ" w:eastAsia="メイリオ" w:hAnsi="メイリオ" w:cs="メイリオ" w:hint="eastAsia"/>
                <w:kern w:val="0"/>
                <w:sz w:val="24"/>
                <w:szCs w:val="24"/>
              </w:rPr>
              <w:t>を訪問すること</w:t>
            </w:r>
            <w:r w:rsidR="006C148F">
              <w:rPr>
                <w:rFonts w:ascii="メイリオ" w:eastAsia="メイリオ" w:hAnsi="メイリオ" w:cs="メイリオ" w:hint="eastAsia"/>
                <w:kern w:val="0"/>
                <w:sz w:val="24"/>
                <w:szCs w:val="24"/>
              </w:rPr>
              <w:t>とし、可能な限り、職場見学、採用担当者等からの説明及び、女性従業員</w:t>
            </w:r>
            <w:r>
              <w:rPr>
                <w:rFonts w:ascii="メイリオ" w:eastAsia="メイリオ" w:hAnsi="メイリオ" w:cs="メイリオ" w:hint="eastAsia"/>
                <w:kern w:val="0"/>
                <w:sz w:val="24"/>
                <w:szCs w:val="24"/>
              </w:rPr>
              <w:t>との交流等をさせていただけるよう、受入企業に依頼する。</w:t>
            </w:r>
          </w:p>
        </w:tc>
      </w:tr>
      <w:tr w:rsidR="00300D18" w:rsidTr="00300D18">
        <w:tc>
          <w:tcPr>
            <w:tcW w:w="1276" w:type="dxa"/>
          </w:tcPr>
          <w:p w:rsidR="00300D18" w:rsidRDefault="00300D18" w:rsidP="00300D18">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実施回数</w:t>
            </w:r>
          </w:p>
        </w:tc>
        <w:tc>
          <w:tcPr>
            <w:tcW w:w="8221" w:type="dxa"/>
          </w:tcPr>
          <w:p w:rsidR="00300D18" w:rsidRDefault="00300D18" w:rsidP="00300D18">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２コース程度／定員　各１２名程度</w:t>
            </w:r>
          </w:p>
        </w:tc>
      </w:tr>
      <w:tr w:rsidR="00300D18" w:rsidTr="00300D18">
        <w:tc>
          <w:tcPr>
            <w:tcW w:w="1276" w:type="dxa"/>
          </w:tcPr>
          <w:p w:rsidR="00300D18" w:rsidRDefault="00300D18" w:rsidP="00300D18">
            <w:pPr>
              <w:autoSpaceDE w:val="0"/>
              <w:autoSpaceDN w:val="0"/>
              <w:adjustRightInd w:val="0"/>
              <w:spacing w:line="360" w:lineRule="exact"/>
              <w:jc w:val="left"/>
              <w:rPr>
                <w:rFonts w:ascii="メイリオ" w:eastAsia="メイリオ" w:hAnsi="メイリオ" w:cs="メイリオ"/>
                <w:b/>
                <w:kern w:val="0"/>
                <w:sz w:val="24"/>
                <w:szCs w:val="24"/>
                <w:lang w:val="ja-JP"/>
              </w:rPr>
            </w:pPr>
            <w:r>
              <w:rPr>
                <w:rFonts w:ascii="メイリオ" w:eastAsia="メイリオ" w:hAnsi="メイリオ" w:cs="メイリオ" w:hint="eastAsia"/>
                <w:kern w:val="0"/>
                <w:sz w:val="24"/>
                <w:szCs w:val="24"/>
                <w:lang w:val="ja-JP"/>
              </w:rPr>
              <w:t>同行者</w:t>
            </w:r>
          </w:p>
        </w:tc>
        <w:tc>
          <w:tcPr>
            <w:tcW w:w="8221" w:type="dxa"/>
          </w:tcPr>
          <w:p w:rsidR="00300D18" w:rsidRDefault="00513DDF" w:rsidP="00300D18">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窓口相談担当者または</w:t>
            </w:r>
            <w:r w:rsidR="00300D18">
              <w:rPr>
                <w:rFonts w:ascii="メイリオ" w:eastAsia="メイリオ" w:hAnsi="メイリオ" w:cs="メイリオ" w:hint="eastAsia"/>
                <w:kern w:val="0"/>
                <w:sz w:val="24"/>
                <w:szCs w:val="24"/>
                <w:lang w:val="ja-JP"/>
              </w:rPr>
              <w:t>コーディネーター</w:t>
            </w:r>
          </w:p>
        </w:tc>
      </w:tr>
    </w:tbl>
    <w:p w:rsidR="00502E81" w:rsidRDefault="00502E81" w:rsidP="00F96AD0">
      <w:pPr>
        <w:autoSpaceDE w:val="0"/>
        <w:autoSpaceDN w:val="0"/>
        <w:adjustRightInd w:val="0"/>
        <w:spacing w:line="360" w:lineRule="exact"/>
        <w:jc w:val="left"/>
        <w:rPr>
          <w:rFonts w:ascii="メイリオ" w:eastAsia="メイリオ" w:hAnsi="メイリオ" w:cs="メイリオ"/>
          <w:kern w:val="0"/>
          <w:sz w:val="24"/>
          <w:szCs w:val="24"/>
        </w:rPr>
      </w:pPr>
    </w:p>
    <w:p w:rsidR="00B00DDD" w:rsidRPr="007E4B8B" w:rsidRDefault="0054340A" w:rsidP="00B00DDD">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b/>
          <w:kern w:val="0"/>
          <w:sz w:val="24"/>
          <w:szCs w:val="24"/>
          <w:lang w:val="ja-JP"/>
        </w:rPr>
        <w:t>（１３</w:t>
      </w:r>
      <w:r w:rsidR="00B00DDD" w:rsidRPr="007E4B8B">
        <w:rPr>
          <w:rFonts w:ascii="メイリオ" w:eastAsia="メイリオ" w:hAnsi="メイリオ" w:cs="メイリオ" w:hint="eastAsia"/>
          <w:b/>
          <w:kern w:val="0"/>
          <w:sz w:val="24"/>
          <w:szCs w:val="24"/>
          <w:lang w:val="ja-JP"/>
        </w:rPr>
        <w:t>）</w:t>
      </w:r>
      <w:r w:rsidR="00BA3959" w:rsidRPr="007E4B8B">
        <w:rPr>
          <w:rFonts w:ascii="メイリオ" w:eastAsia="メイリオ" w:hAnsi="メイリオ" w:cs="メイリオ" w:hint="eastAsia"/>
          <w:b/>
          <w:kern w:val="0"/>
          <w:sz w:val="24"/>
          <w:szCs w:val="24"/>
          <w:lang w:val="ja-JP"/>
        </w:rPr>
        <w:t>交流会</w:t>
      </w:r>
    </w:p>
    <w:p w:rsidR="00B00DDD" w:rsidRPr="007E4B8B" w:rsidRDefault="00B00DDD" w:rsidP="00B00DDD">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 xml:space="preserve">　　ア　趣旨　</w:t>
      </w:r>
    </w:p>
    <w:p w:rsidR="00356334" w:rsidRPr="007E4B8B" w:rsidRDefault="00B00DDD" w:rsidP="003904D4">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 xml:space="preserve">　　　</w:t>
      </w:r>
      <w:r w:rsidR="006C148F">
        <w:rPr>
          <w:rFonts w:ascii="メイリオ" w:eastAsia="メイリオ" w:hAnsi="メイリオ" w:cs="メイリオ" w:hint="eastAsia"/>
          <w:kern w:val="0"/>
          <w:sz w:val="24"/>
          <w:szCs w:val="24"/>
          <w:lang w:val="ja-JP"/>
        </w:rPr>
        <w:t>ゲスト（求人企業の採用担当者や女性従業員</w:t>
      </w:r>
      <w:r w:rsidR="003904D4" w:rsidRPr="007E4B8B">
        <w:rPr>
          <w:rFonts w:ascii="メイリオ" w:eastAsia="メイリオ" w:hAnsi="メイリオ" w:cs="メイリオ" w:hint="eastAsia"/>
          <w:kern w:val="0"/>
          <w:sz w:val="24"/>
          <w:szCs w:val="24"/>
          <w:lang w:val="ja-JP"/>
        </w:rPr>
        <w:t>等）を招いた</w:t>
      </w:r>
      <w:r w:rsidR="00BA3959" w:rsidRPr="007E4B8B">
        <w:rPr>
          <w:rFonts w:ascii="メイリオ" w:eastAsia="メイリオ" w:hAnsi="メイリオ" w:cs="メイリオ" w:hint="eastAsia"/>
          <w:kern w:val="0"/>
          <w:sz w:val="24"/>
          <w:szCs w:val="24"/>
          <w:lang w:val="ja-JP"/>
        </w:rPr>
        <w:t>交流会</w:t>
      </w:r>
      <w:r w:rsidR="00356334" w:rsidRPr="007E4B8B">
        <w:rPr>
          <w:rFonts w:ascii="メイリオ" w:eastAsia="メイリオ" w:hAnsi="メイリオ" w:cs="メイリオ" w:hint="eastAsia"/>
          <w:kern w:val="0"/>
          <w:sz w:val="24"/>
          <w:szCs w:val="24"/>
          <w:lang w:val="ja-JP"/>
        </w:rPr>
        <w:t>を開催することで、</w:t>
      </w:r>
      <w:r w:rsidR="00BA3959" w:rsidRPr="007E4B8B">
        <w:rPr>
          <w:rFonts w:ascii="メイリオ" w:eastAsia="メイリオ" w:hAnsi="メイリオ" w:cs="メイリオ" w:hint="eastAsia"/>
          <w:kern w:val="0"/>
          <w:sz w:val="24"/>
          <w:szCs w:val="24"/>
          <w:lang w:val="ja-JP"/>
        </w:rPr>
        <w:t>不安の払しょくや疑問点の解決等を図り、就労意欲のある女性の</w:t>
      </w:r>
      <w:r w:rsidR="00A71946">
        <w:rPr>
          <w:rFonts w:ascii="メイリオ" w:eastAsia="メイリオ" w:hAnsi="メイリオ" w:cs="メイリオ" w:hint="eastAsia"/>
          <w:kern w:val="0"/>
          <w:sz w:val="24"/>
          <w:szCs w:val="24"/>
          <w:lang w:val="ja-JP"/>
        </w:rPr>
        <w:t>就労</w:t>
      </w:r>
      <w:r w:rsidR="00356334" w:rsidRPr="007E4B8B">
        <w:rPr>
          <w:rFonts w:ascii="メイリオ" w:eastAsia="メイリオ" w:hAnsi="メイリオ" w:cs="メイリオ" w:hint="eastAsia"/>
          <w:kern w:val="0"/>
          <w:sz w:val="24"/>
          <w:szCs w:val="24"/>
          <w:lang w:val="ja-JP"/>
        </w:rPr>
        <w:t>支援</w:t>
      </w:r>
      <w:r w:rsidR="00BA3959" w:rsidRPr="007E4B8B">
        <w:rPr>
          <w:rFonts w:ascii="メイリオ" w:eastAsia="メイリオ" w:hAnsi="メイリオ" w:cs="メイリオ" w:hint="eastAsia"/>
          <w:kern w:val="0"/>
          <w:sz w:val="24"/>
          <w:szCs w:val="24"/>
          <w:lang w:val="ja-JP"/>
        </w:rPr>
        <w:t>を</w:t>
      </w:r>
      <w:r w:rsidR="0090337A" w:rsidRPr="007E4B8B">
        <w:rPr>
          <w:rFonts w:ascii="メイリオ" w:eastAsia="メイリオ" w:hAnsi="メイリオ" w:cs="メイリオ" w:hint="eastAsia"/>
          <w:kern w:val="0"/>
          <w:sz w:val="24"/>
          <w:szCs w:val="24"/>
          <w:lang w:val="ja-JP"/>
        </w:rPr>
        <w:t>積極的</w:t>
      </w:r>
      <w:r w:rsidR="00BA3959" w:rsidRPr="007E4B8B">
        <w:rPr>
          <w:rFonts w:ascii="メイリオ" w:eastAsia="メイリオ" w:hAnsi="メイリオ" w:cs="メイリオ" w:hint="eastAsia"/>
          <w:kern w:val="0"/>
          <w:sz w:val="24"/>
          <w:szCs w:val="24"/>
          <w:lang w:val="ja-JP"/>
        </w:rPr>
        <w:t>に行う。</w:t>
      </w:r>
    </w:p>
    <w:p w:rsidR="0090337A" w:rsidRPr="007E4B8B" w:rsidRDefault="00356334" w:rsidP="0090337A">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また、出張</w:t>
      </w:r>
      <w:r w:rsidR="00BA3959" w:rsidRPr="007E4B8B">
        <w:rPr>
          <w:rFonts w:ascii="メイリオ" w:eastAsia="メイリオ" w:hAnsi="メイリオ" w:cs="メイリオ" w:hint="eastAsia"/>
          <w:kern w:val="0"/>
          <w:sz w:val="24"/>
          <w:szCs w:val="24"/>
          <w:lang w:val="ja-JP"/>
        </w:rPr>
        <w:t>交流会</w:t>
      </w:r>
      <w:r w:rsidRPr="007E4B8B">
        <w:rPr>
          <w:rFonts w:ascii="メイリオ" w:eastAsia="メイリオ" w:hAnsi="メイリオ" w:cs="メイリオ" w:hint="eastAsia"/>
          <w:kern w:val="0"/>
          <w:sz w:val="24"/>
          <w:szCs w:val="24"/>
          <w:lang w:val="ja-JP"/>
        </w:rPr>
        <w:t>の開催を通して、女性しごとテラスを知らない女性や市内企業にも、施設や業務の内容を知ってもらい、</w:t>
      </w:r>
      <w:r w:rsidR="00BA3959" w:rsidRPr="007E4B8B">
        <w:rPr>
          <w:rFonts w:ascii="メイリオ" w:eastAsia="メイリオ" w:hAnsi="メイリオ" w:cs="メイリオ" w:hint="eastAsia"/>
          <w:kern w:val="0"/>
          <w:sz w:val="24"/>
          <w:szCs w:val="24"/>
          <w:lang w:val="ja-JP"/>
        </w:rPr>
        <w:t>女性しごとテラス</w:t>
      </w:r>
      <w:r w:rsidR="0090337A" w:rsidRPr="007E4B8B">
        <w:rPr>
          <w:rFonts w:ascii="メイリオ" w:eastAsia="メイリオ" w:hAnsi="メイリオ" w:cs="メイリオ" w:hint="eastAsia"/>
          <w:kern w:val="0"/>
          <w:sz w:val="24"/>
          <w:szCs w:val="24"/>
          <w:lang w:val="ja-JP"/>
        </w:rPr>
        <w:t>で行うキャリアコンサルティングや就労マッチングの理解を深め、利用率向上に努める。</w:t>
      </w:r>
    </w:p>
    <w:p w:rsidR="00A74EDB" w:rsidRPr="007E4B8B" w:rsidRDefault="00A74EDB" w:rsidP="003904D4">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p>
    <w:p w:rsidR="00B00DDD" w:rsidRPr="007E4B8B" w:rsidRDefault="00B00DDD" w:rsidP="00B00DDD">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 xml:space="preserve">　　イ　実施方法</w:t>
      </w:r>
    </w:p>
    <w:p w:rsidR="00B917C0" w:rsidRPr="007E4B8B" w:rsidRDefault="00B917C0" w:rsidP="00B917C0">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（ア）開催日程は、市と受託者の協議により定める。</w:t>
      </w:r>
    </w:p>
    <w:p w:rsidR="004016D5" w:rsidRDefault="00B917C0" w:rsidP="004016D5">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（イ）会場は市が確保</w:t>
      </w:r>
      <w:r w:rsidR="00356334" w:rsidRPr="007E4B8B">
        <w:rPr>
          <w:rFonts w:ascii="メイリオ" w:eastAsia="メイリオ" w:hAnsi="メイリオ" w:cs="メイリオ" w:hint="eastAsia"/>
          <w:kern w:val="0"/>
          <w:sz w:val="24"/>
          <w:szCs w:val="24"/>
          <w:lang w:val="ja-JP"/>
        </w:rPr>
        <w:t>する。ただし、出張</w:t>
      </w:r>
      <w:r w:rsidR="004016D5">
        <w:rPr>
          <w:rFonts w:ascii="メイリオ" w:eastAsia="メイリオ" w:hAnsi="メイリオ" w:cs="メイリオ" w:hint="eastAsia"/>
          <w:kern w:val="0"/>
          <w:sz w:val="24"/>
          <w:szCs w:val="24"/>
          <w:lang w:val="ja-JP"/>
        </w:rPr>
        <w:t>開催の場合</w:t>
      </w:r>
      <w:r w:rsidR="004016D5">
        <w:rPr>
          <w:rFonts w:ascii="メイリオ" w:eastAsia="メイリオ" w:hAnsi="メイリオ" w:cs="メイリオ"/>
          <w:kern w:val="0"/>
          <w:sz w:val="24"/>
          <w:szCs w:val="24"/>
          <w:lang w:val="ja-JP"/>
        </w:rPr>
        <w:t>、会場費が発生する場合は、受託</w:t>
      </w:r>
    </w:p>
    <w:p w:rsidR="004016D5" w:rsidRPr="007E4B8B" w:rsidRDefault="004016D5" w:rsidP="004016D5">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w:t>
      </w:r>
      <w:r>
        <w:rPr>
          <w:rFonts w:ascii="メイリオ" w:eastAsia="メイリオ" w:hAnsi="メイリオ" w:cs="メイリオ"/>
          <w:kern w:val="0"/>
          <w:sz w:val="24"/>
          <w:szCs w:val="24"/>
          <w:lang w:val="ja-JP"/>
        </w:rPr>
        <w:t>者が負担する。</w:t>
      </w:r>
    </w:p>
    <w:p w:rsidR="00B917C0" w:rsidRPr="007E4B8B" w:rsidRDefault="00B917C0" w:rsidP="00A14B27">
      <w:pPr>
        <w:autoSpaceDE w:val="0"/>
        <w:autoSpaceDN w:val="0"/>
        <w:adjustRightInd w:val="0"/>
        <w:spacing w:line="360" w:lineRule="exact"/>
        <w:ind w:leftChars="250" w:left="1005" w:hangingChars="200" w:hanging="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（ウ）</w:t>
      </w:r>
      <w:r w:rsidR="0090337A" w:rsidRPr="007E4B8B">
        <w:rPr>
          <w:rFonts w:ascii="メイリオ" w:eastAsia="メイリオ" w:hAnsi="メイリオ" w:cs="メイリオ" w:hint="eastAsia"/>
          <w:kern w:val="0"/>
          <w:sz w:val="24"/>
          <w:szCs w:val="24"/>
          <w:lang w:val="ja-JP"/>
        </w:rPr>
        <w:t>交流会</w:t>
      </w:r>
      <w:r w:rsidRPr="007E4B8B">
        <w:rPr>
          <w:rFonts w:ascii="メイリオ" w:eastAsia="メイリオ" w:hAnsi="メイリオ" w:cs="メイリオ" w:hint="eastAsia"/>
          <w:kern w:val="0"/>
          <w:sz w:val="24"/>
          <w:szCs w:val="24"/>
          <w:lang w:val="ja-JP"/>
        </w:rPr>
        <w:t>の</w:t>
      </w:r>
      <w:r w:rsidR="00A14B27" w:rsidRPr="007E4B8B">
        <w:rPr>
          <w:rFonts w:ascii="メイリオ" w:eastAsia="メイリオ" w:hAnsi="メイリオ" w:cs="メイリオ" w:hint="eastAsia"/>
          <w:kern w:val="0"/>
          <w:sz w:val="24"/>
          <w:szCs w:val="24"/>
          <w:lang w:val="ja-JP"/>
        </w:rPr>
        <w:t>内容は受託者が提案し、企画、募集、受付、実施までを受託者に</w:t>
      </w:r>
      <w:r w:rsidRPr="007E4B8B">
        <w:rPr>
          <w:rFonts w:ascii="メイリオ" w:eastAsia="メイリオ" w:hAnsi="メイリオ" w:cs="メイリオ" w:hint="eastAsia"/>
          <w:kern w:val="0"/>
          <w:sz w:val="24"/>
          <w:szCs w:val="24"/>
          <w:lang w:val="ja-JP"/>
        </w:rPr>
        <w:t>おいて行う。</w:t>
      </w:r>
    </w:p>
    <w:p w:rsidR="00B917C0" w:rsidRPr="0095108A" w:rsidRDefault="00B917C0" w:rsidP="00B917C0">
      <w:pPr>
        <w:autoSpaceDE w:val="0"/>
        <w:autoSpaceDN w:val="0"/>
        <w:adjustRightInd w:val="0"/>
        <w:spacing w:line="360" w:lineRule="exact"/>
        <w:ind w:left="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（エ）使用するテキスト、資料等は、市と協議の上、受託者が作成し、必要部数を</w:t>
      </w:r>
      <w:r w:rsidRPr="0095108A">
        <w:rPr>
          <w:rFonts w:ascii="メイリオ" w:eastAsia="メイリオ" w:hAnsi="メイリオ" w:cs="メイリオ" w:hint="eastAsia"/>
          <w:kern w:val="0"/>
          <w:sz w:val="24"/>
          <w:szCs w:val="24"/>
          <w:lang w:val="ja-JP"/>
        </w:rPr>
        <w:t>用意</w:t>
      </w:r>
    </w:p>
    <w:p w:rsidR="00B917C0" w:rsidRDefault="00B917C0" w:rsidP="00B917C0">
      <w:pPr>
        <w:autoSpaceDE w:val="0"/>
        <w:autoSpaceDN w:val="0"/>
        <w:adjustRightInd w:val="0"/>
        <w:spacing w:line="360" w:lineRule="exact"/>
        <w:ind w:firstLineChars="400" w:firstLine="960"/>
        <w:jc w:val="left"/>
        <w:rPr>
          <w:rFonts w:ascii="メイリオ" w:eastAsia="メイリオ" w:hAnsi="メイリオ" w:cs="メイリオ"/>
          <w:kern w:val="0"/>
          <w:sz w:val="24"/>
          <w:szCs w:val="24"/>
          <w:lang w:val="ja-JP"/>
        </w:rPr>
      </w:pPr>
      <w:r w:rsidRPr="0095108A">
        <w:rPr>
          <w:rFonts w:ascii="メイリオ" w:eastAsia="メイリオ" w:hAnsi="メイリオ" w:cs="メイリオ" w:hint="eastAsia"/>
          <w:kern w:val="0"/>
          <w:sz w:val="24"/>
          <w:szCs w:val="24"/>
          <w:lang w:val="ja-JP"/>
        </w:rPr>
        <w:t>する。</w:t>
      </w:r>
    </w:p>
    <w:p w:rsidR="00B917C0" w:rsidRDefault="00B917C0" w:rsidP="00B917C0">
      <w:pPr>
        <w:autoSpaceDE w:val="0"/>
        <w:autoSpaceDN w:val="0"/>
        <w:adjustRightInd w:val="0"/>
        <w:spacing w:line="360" w:lineRule="exact"/>
        <w:ind w:leftChars="200" w:left="90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（オ）</w:t>
      </w:r>
      <w:r w:rsidR="00096F8F">
        <w:rPr>
          <w:rFonts w:ascii="メイリオ" w:eastAsia="メイリオ" w:hAnsi="メイリオ" w:cs="メイリオ" w:hint="eastAsia"/>
          <w:kern w:val="0"/>
          <w:sz w:val="24"/>
          <w:szCs w:val="24"/>
          <w:lang w:val="ja-JP"/>
        </w:rPr>
        <w:t>参加</w:t>
      </w:r>
      <w:r w:rsidRPr="0044599E">
        <w:rPr>
          <w:rFonts w:ascii="メイリオ" w:eastAsia="メイリオ" w:hAnsi="メイリオ" w:cs="メイリオ" w:hint="eastAsia"/>
          <w:kern w:val="0"/>
          <w:sz w:val="24"/>
          <w:szCs w:val="24"/>
          <w:lang w:val="ja-JP"/>
        </w:rPr>
        <w:t>者を「（４）面談相談」</w:t>
      </w:r>
      <w:r w:rsidR="008C22D3">
        <w:rPr>
          <w:rFonts w:ascii="メイリオ" w:eastAsia="メイリオ" w:hAnsi="メイリオ" w:cs="メイリオ" w:hint="eastAsia"/>
          <w:kern w:val="0"/>
          <w:sz w:val="24"/>
          <w:szCs w:val="24"/>
          <w:lang w:val="ja-JP"/>
        </w:rPr>
        <w:t>、</w:t>
      </w:r>
      <w:r w:rsidR="00A71946">
        <w:rPr>
          <w:rFonts w:ascii="メイリオ" w:eastAsia="メイリオ" w:hAnsi="メイリオ" w:cs="メイリオ" w:hint="eastAsia"/>
          <w:kern w:val="0"/>
          <w:sz w:val="24"/>
          <w:szCs w:val="24"/>
          <w:lang w:val="ja-JP"/>
        </w:rPr>
        <w:t>その他就労</w:t>
      </w:r>
      <w:r>
        <w:rPr>
          <w:rFonts w:ascii="メイリオ" w:eastAsia="メイリオ" w:hAnsi="メイリオ" w:cs="メイリオ" w:hint="eastAsia"/>
          <w:kern w:val="0"/>
          <w:sz w:val="24"/>
          <w:szCs w:val="24"/>
          <w:lang w:val="ja-JP"/>
        </w:rPr>
        <w:t>支援施設に誘導することにより早期</w:t>
      </w:r>
      <w:r w:rsidR="00E909DF">
        <w:rPr>
          <w:rFonts w:ascii="メイリオ" w:eastAsia="メイリオ" w:hAnsi="メイリオ" w:cs="メイリオ" w:hint="eastAsia"/>
          <w:kern w:val="0"/>
          <w:sz w:val="24"/>
          <w:szCs w:val="24"/>
          <w:lang w:val="ja-JP"/>
        </w:rPr>
        <w:t>就労</w:t>
      </w:r>
      <w:r>
        <w:rPr>
          <w:rFonts w:ascii="メイリオ" w:eastAsia="メイリオ" w:hAnsi="メイリオ" w:cs="メイリオ" w:hint="eastAsia"/>
          <w:kern w:val="0"/>
          <w:sz w:val="24"/>
          <w:szCs w:val="24"/>
          <w:lang w:val="ja-JP"/>
        </w:rPr>
        <w:t>もしくはモチベーションアップ等を目指す。</w:t>
      </w:r>
    </w:p>
    <w:p w:rsidR="00174405" w:rsidRPr="00B917C0" w:rsidRDefault="00B917C0" w:rsidP="00096F8F">
      <w:pPr>
        <w:autoSpaceDE w:val="0"/>
        <w:autoSpaceDN w:val="0"/>
        <w:adjustRightInd w:val="0"/>
        <w:spacing w:line="360" w:lineRule="exact"/>
        <w:ind w:leftChars="200" w:left="90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（カ）</w:t>
      </w:r>
      <w:r w:rsidRPr="00B917C0">
        <w:rPr>
          <w:rFonts w:ascii="メイリオ" w:eastAsia="メイリオ" w:hAnsi="メイリオ" w:cs="メイリオ" w:hint="eastAsia"/>
          <w:kern w:val="0"/>
          <w:sz w:val="24"/>
          <w:szCs w:val="24"/>
          <w:lang w:val="ja-JP"/>
        </w:rPr>
        <w:t>内容等は、次のとおり。なお、名称、内容は企画提案による。</w:t>
      </w:r>
    </w:p>
    <w:tbl>
      <w:tblPr>
        <w:tblStyle w:val="a8"/>
        <w:tblpPr w:leftFromText="142" w:rightFromText="142" w:vertAnchor="text" w:horzAnchor="margin" w:tblpXSpec="center" w:tblpY="96"/>
        <w:tblW w:w="0" w:type="auto"/>
        <w:tblLook w:val="04A0" w:firstRow="1" w:lastRow="0" w:firstColumn="1" w:lastColumn="0" w:noHBand="0" w:noVBand="1"/>
      </w:tblPr>
      <w:tblGrid>
        <w:gridCol w:w="1276"/>
        <w:gridCol w:w="8363"/>
      </w:tblGrid>
      <w:tr w:rsidR="007E4B8B" w:rsidRPr="007E4B8B" w:rsidTr="00A74EDB">
        <w:tc>
          <w:tcPr>
            <w:tcW w:w="1276" w:type="dxa"/>
          </w:tcPr>
          <w:p w:rsidR="00A74EDB" w:rsidRPr="007E4B8B" w:rsidRDefault="00A74EDB" w:rsidP="00A74EDB">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分類</w:t>
            </w:r>
          </w:p>
        </w:tc>
        <w:tc>
          <w:tcPr>
            <w:tcW w:w="8363" w:type="dxa"/>
          </w:tcPr>
          <w:p w:rsidR="00A74EDB" w:rsidRPr="007E4B8B" w:rsidRDefault="0090337A" w:rsidP="0090337A">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交流</w:t>
            </w:r>
            <w:r w:rsidR="00096F8F">
              <w:rPr>
                <w:rFonts w:ascii="メイリオ" w:eastAsia="メイリオ" w:hAnsi="メイリオ" w:cs="メイリオ" w:hint="eastAsia"/>
                <w:kern w:val="0"/>
                <w:sz w:val="24"/>
                <w:szCs w:val="24"/>
                <w:lang w:val="ja-JP"/>
              </w:rPr>
              <w:t>会</w:t>
            </w:r>
          </w:p>
        </w:tc>
      </w:tr>
      <w:tr w:rsidR="007E4B8B" w:rsidRPr="007E4B8B" w:rsidTr="00A74EDB">
        <w:tc>
          <w:tcPr>
            <w:tcW w:w="1276" w:type="dxa"/>
          </w:tcPr>
          <w:p w:rsidR="00A74EDB" w:rsidRPr="007E4B8B" w:rsidRDefault="00A74EDB" w:rsidP="00A74EDB">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対象</w:t>
            </w:r>
          </w:p>
        </w:tc>
        <w:tc>
          <w:tcPr>
            <w:tcW w:w="8363" w:type="dxa"/>
          </w:tcPr>
          <w:p w:rsidR="00A74EDB" w:rsidRPr="007E4B8B" w:rsidRDefault="00A71946" w:rsidP="00A74EDB">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就労を希望する女性、就労</w:t>
            </w:r>
            <w:r w:rsidR="00A74EDB" w:rsidRPr="007E4B8B">
              <w:rPr>
                <w:rFonts w:ascii="メイリオ" w:eastAsia="メイリオ" w:hAnsi="メイリオ" w:cs="メイリオ" w:hint="eastAsia"/>
                <w:kern w:val="0"/>
                <w:sz w:val="24"/>
                <w:szCs w:val="24"/>
                <w:lang w:val="ja-JP"/>
              </w:rPr>
              <w:t>中の女性</w:t>
            </w:r>
          </w:p>
        </w:tc>
      </w:tr>
      <w:tr w:rsidR="007E4B8B" w:rsidRPr="007E4B8B" w:rsidTr="00A74EDB">
        <w:tc>
          <w:tcPr>
            <w:tcW w:w="1276" w:type="dxa"/>
          </w:tcPr>
          <w:p w:rsidR="00A74EDB" w:rsidRPr="007E4B8B" w:rsidRDefault="00A74EDB" w:rsidP="00A74EDB">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内容</w:t>
            </w:r>
          </w:p>
        </w:tc>
        <w:tc>
          <w:tcPr>
            <w:tcW w:w="8363" w:type="dxa"/>
          </w:tcPr>
          <w:p w:rsidR="00F9562C" w:rsidRDefault="006C148F" w:rsidP="00F9562C">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企業担当者や女性従業員</w:t>
            </w:r>
            <w:r w:rsidR="00A74EDB" w:rsidRPr="007E4B8B">
              <w:rPr>
                <w:rFonts w:ascii="メイリオ" w:eastAsia="メイリオ" w:hAnsi="メイリオ" w:cs="メイリオ" w:hint="eastAsia"/>
                <w:kern w:val="0"/>
                <w:sz w:val="24"/>
                <w:szCs w:val="24"/>
                <w:lang w:val="ja-JP"/>
              </w:rPr>
              <w:t>との交流を目的とした</w:t>
            </w:r>
            <w:r w:rsidR="0090337A" w:rsidRPr="007E4B8B">
              <w:rPr>
                <w:rFonts w:ascii="メイリオ" w:eastAsia="メイリオ" w:hAnsi="メイリオ" w:cs="メイリオ" w:hint="eastAsia"/>
                <w:kern w:val="0"/>
                <w:sz w:val="24"/>
                <w:szCs w:val="24"/>
                <w:lang w:val="ja-JP"/>
              </w:rPr>
              <w:t>交流</w:t>
            </w:r>
            <w:r w:rsidR="00A74EDB" w:rsidRPr="007E4B8B">
              <w:rPr>
                <w:rFonts w:ascii="メイリオ" w:eastAsia="メイリオ" w:hAnsi="メイリオ" w:cs="メイリオ" w:hint="eastAsia"/>
                <w:kern w:val="0"/>
                <w:sz w:val="24"/>
                <w:szCs w:val="24"/>
                <w:lang w:val="ja-JP"/>
              </w:rPr>
              <w:t>会ほか</w:t>
            </w:r>
            <w:r w:rsidR="00F9562C">
              <w:rPr>
                <w:rFonts w:ascii="メイリオ" w:eastAsia="メイリオ" w:hAnsi="メイリオ" w:cs="メイリオ" w:hint="eastAsia"/>
                <w:kern w:val="0"/>
                <w:sz w:val="24"/>
                <w:szCs w:val="24"/>
                <w:lang w:val="ja-JP"/>
              </w:rPr>
              <w:t>。</w:t>
            </w:r>
          </w:p>
          <w:p w:rsidR="00FF63E9" w:rsidRPr="007E4B8B" w:rsidRDefault="00FF63E9" w:rsidP="00F9562C">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１回の参加企業数は、１社以上とし、一度</w:t>
            </w:r>
            <w:r w:rsidRPr="00FF63E9">
              <w:rPr>
                <w:rFonts w:ascii="メイリオ" w:eastAsia="メイリオ" w:hAnsi="メイリオ" w:cs="メイリオ" w:hint="eastAsia"/>
                <w:kern w:val="0"/>
                <w:sz w:val="24"/>
                <w:szCs w:val="24"/>
                <w:lang w:val="ja-JP"/>
              </w:rPr>
              <w:t>に複数社と交流できる機会</w:t>
            </w:r>
            <w:r w:rsidR="00F9562C">
              <w:rPr>
                <w:rFonts w:ascii="メイリオ" w:eastAsia="メイリオ" w:hAnsi="メイリオ" w:cs="メイリオ"/>
                <w:kern w:val="0"/>
                <w:sz w:val="24"/>
                <w:szCs w:val="24"/>
                <w:lang w:val="ja-JP"/>
              </w:rPr>
              <w:t>の提供や、座談会など他事業と連携しての開催等</w:t>
            </w:r>
            <w:r w:rsidRPr="00FF63E9">
              <w:rPr>
                <w:rFonts w:ascii="メイリオ" w:eastAsia="メイリオ" w:hAnsi="メイリオ" w:cs="メイリオ" w:hint="eastAsia"/>
                <w:kern w:val="0"/>
                <w:sz w:val="24"/>
                <w:szCs w:val="24"/>
                <w:lang w:val="ja-JP"/>
              </w:rPr>
              <w:t>も含め、効果的な実施形態を提案すること。</w:t>
            </w:r>
            <w:r w:rsidR="00096F8F">
              <w:rPr>
                <w:rFonts w:ascii="メイリオ" w:eastAsia="メイリオ" w:hAnsi="メイリオ" w:cs="メイリオ" w:hint="eastAsia"/>
                <w:kern w:val="0"/>
                <w:sz w:val="24"/>
                <w:szCs w:val="24"/>
                <w:lang w:val="ja-JP"/>
              </w:rPr>
              <w:t>必要に応じて、出張開催も検討すること。</w:t>
            </w:r>
          </w:p>
        </w:tc>
      </w:tr>
      <w:tr w:rsidR="007E4B8B" w:rsidRPr="007E4B8B" w:rsidTr="00A74EDB">
        <w:tc>
          <w:tcPr>
            <w:tcW w:w="1276" w:type="dxa"/>
          </w:tcPr>
          <w:p w:rsidR="00A74EDB" w:rsidRPr="007E4B8B" w:rsidRDefault="00A74EDB" w:rsidP="00A74EDB">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実施回数</w:t>
            </w:r>
          </w:p>
        </w:tc>
        <w:tc>
          <w:tcPr>
            <w:tcW w:w="8363" w:type="dxa"/>
          </w:tcPr>
          <w:p w:rsidR="00A74EDB" w:rsidRPr="00066AF9" w:rsidRDefault="004853F1" w:rsidP="00403A21">
            <w:pPr>
              <w:autoSpaceDE w:val="0"/>
              <w:autoSpaceDN w:val="0"/>
              <w:adjustRightInd w:val="0"/>
              <w:spacing w:line="360" w:lineRule="exact"/>
              <w:jc w:val="left"/>
              <w:rPr>
                <w:rFonts w:ascii="メイリオ" w:eastAsia="メイリオ" w:hAnsi="メイリオ" w:cs="メイリオ"/>
                <w:dstrike/>
                <w:kern w:val="0"/>
                <w:sz w:val="24"/>
                <w:szCs w:val="24"/>
                <w:lang w:val="ja-JP"/>
              </w:rPr>
            </w:pPr>
            <w:r w:rsidRPr="007E4B8B">
              <w:rPr>
                <w:rFonts w:ascii="メイリオ" w:eastAsia="メイリオ" w:hAnsi="メイリオ" w:cs="メイリオ" w:hint="eastAsia"/>
                <w:kern w:val="0"/>
                <w:sz w:val="24"/>
                <w:szCs w:val="24"/>
                <w:lang w:val="ja-JP"/>
              </w:rPr>
              <w:t>月</w:t>
            </w:r>
            <w:r w:rsidR="009106C0">
              <w:rPr>
                <w:rFonts w:ascii="メイリオ" w:eastAsia="メイリオ" w:hAnsi="メイリオ" w:cs="メイリオ" w:hint="eastAsia"/>
                <w:kern w:val="0"/>
                <w:sz w:val="24"/>
                <w:szCs w:val="24"/>
                <w:lang w:val="ja-JP"/>
              </w:rPr>
              <w:t>１</w:t>
            </w:r>
            <w:r w:rsidRPr="007E4B8B">
              <w:rPr>
                <w:rFonts w:ascii="メイリオ" w:eastAsia="メイリオ" w:hAnsi="メイリオ" w:cs="メイリオ" w:hint="eastAsia"/>
                <w:kern w:val="0"/>
                <w:sz w:val="24"/>
                <w:szCs w:val="24"/>
                <w:lang w:val="ja-JP"/>
              </w:rPr>
              <w:t>回</w:t>
            </w:r>
            <w:r w:rsidR="00403A21">
              <w:rPr>
                <w:rFonts w:ascii="メイリオ" w:eastAsia="メイリオ" w:hAnsi="メイリオ" w:cs="メイリオ" w:hint="eastAsia"/>
                <w:kern w:val="0"/>
                <w:sz w:val="24"/>
                <w:szCs w:val="24"/>
                <w:lang w:val="ja-JP"/>
              </w:rPr>
              <w:t>／</w:t>
            </w:r>
            <w:r w:rsidR="00174405">
              <w:rPr>
                <w:rFonts w:ascii="メイリオ" w:eastAsia="メイリオ" w:hAnsi="メイリオ" w:cs="メイリオ" w:hint="eastAsia"/>
                <w:kern w:val="0"/>
                <w:sz w:val="24"/>
                <w:szCs w:val="24"/>
                <w:lang w:val="ja-JP"/>
              </w:rPr>
              <w:t>定員５～１０</w:t>
            </w:r>
            <w:r w:rsidRPr="007E4B8B">
              <w:rPr>
                <w:rFonts w:ascii="メイリオ" w:eastAsia="メイリオ" w:hAnsi="メイリオ" w:cs="メイリオ" w:hint="eastAsia"/>
                <w:kern w:val="0"/>
                <w:sz w:val="24"/>
                <w:szCs w:val="24"/>
                <w:lang w:val="ja-JP"/>
              </w:rPr>
              <w:t>名程度</w:t>
            </w:r>
          </w:p>
        </w:tc>
      </w:tr>
      <w:tr w:rsidR="007E4B8B" w:rsidRPr="007E4B8B" w:rsidTr="00A74EDB">
        <w:tc>
          <w:tcPr>
            <w:tcW w:w="1276" w:type="dxa"/>
          </w:tcPr>
          <w:p w:rsidR="00A74EDB" w:rsidRPr="007E4B8B" w:rsidRDefault="00A74EDB" w:rsidP="00A74EDB">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講師等</w:t>
            </w:r>
          </w:p>
        </w:tc>
        <w:tc>
          <w:tcPr>
            <w:tcW w:w="8363" w:type="dxa"/>
          </w:tcPr>
          <w:p w:rsidR="00A74EDB" w:rsidRPr="007E4B8B" w:rsidRDefault="00A74EDB" w:rsidP="00A74EDB">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窓口相談担当者</w:t>
            </w:r>
            <w:r w:rsidR="009873C6" w:rsidRPr="007E4B8B">
              <w:rPr>
                <w:rFonts w:ascii="メイリオ" w:eastAsia="メイリオ" w:hAnsi="メイリオ" w:cs="メイリオ" w:hint="eastAsia"/>
                <w:kern w:val="0"/>
                <w:sz w:val="24"/>
                <w:szCs w:val="24"/>
                <w:lang w:val="ja-JP"/>
              </w:rPr>
              <w:t>と</w:t>
            </w:r>
            <w:r w:rsidRPr="007E4B8B">
              <w:rPr>
                <w:rFonts w:ascii="メイリオ" w:eastAsia="メイリオ" w:hAnsi="メイリオ" w:cs="メイリオ" w:hint="eastAsia"/>
                <w:kern w:val="0"/>
                <w:sz w:val="24"/>
                <w:szCs w:val="24"/>
                <w:lang w:val="ja-JP"/>
              </w:rPr>
              <w:t>外部講師</w:t>
            </w:r>
            <w:r w:rsidR="009873C6" w:rsidRPr="007E4B8B">
              <w:rPr>
                <w:rFonts w:ascii="メイリオ" w:eastAsia="メイリオ" w:hAnsi="メイリオ" w:cs="メイリオ" w:hint="eastAsia"/>
                <w:kern w:val="0"/>
                <w:sz w:val="24"/>
                <w:szCs w:val="24"/>
                <w:lang w:val="ja-JP"/>
              </w:rPr>
              <w:t>（ゲスト）</w:t>
            </w:r>
          </w:p>
          <w:p w:rsidR="00A74EDB" w:rsidRPr="007E4B8B" w:rsidRDefault="00A74EDB" w:rsidP="00A74EDB">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（外部講師に対しては、受託者の負担で謝礼等を用意すること）</w:t>
            </w:r>
          </w:p>
        </w:tc>
      </w:tr>
    </w:tbl>
    <w:p w:rsidR="00B00DDD" w:rsidRPr="007E4B8B" w:rsidRDefault="00B00DDD" w:rsidP="00F96AD0">
      <w:pPr>
        <w:autoSpaceDE w:val="0"/>
        <w:autoSpaceDN w:val="0"/>
        <w:adjustRightInd w:val="0"/>
        <w:spacing w:line="360" w:lineRule="exact"/>
        <w:jc w:val="left"/>
        <w:rPr>
          <w:rFonts w:ascii="メイリオ" w:eastAsia="メイリオ" w:hAnsi="メイリオ" w:cs="メイリオ"/>
          <w:kern w:val="0"/>
          <w:sz w:val="24"/>
          <w:szCs w:val="24"/>
          <w:lang w:val="ja-JP"/>
        </w:rPr>
      </w:pPr>
    </w:p>
    <w:p w:rsidR="00596CFC" w:rsidRPr="007E4B8B" w:rsidRDefault="0054340A" w:rsidP="00596CFC">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b/>
          <w:kern w:val="0"/>
          <w:sz w:val="24"/>
          <w:szCs w:val="24"/>
          <w:lang w:val="ja-JP"/>
        </w:rPr>
        <w:lastRenderedPageBreak/>
        <w:t>（１４</w:t>
      </w:r>
      <w:r w:rsidR="00E57A12" w:rsidRPr="007E4B8B">
        <w:rPr>
          <w:rFonts w:ascii="メイリオ" w:eastAsia="メイリオ" w:hAnsi="メイリオ" w:cs="メイリオ" w:hint="eastAsia"/>
          <w:b/>
          <w:kern w:val="0"/>
          <w:sz w:val="24"/>
          <w:szCs w:val="24"/>
          <w:lang w:val="ja-JP"/>
        </w:rPr>
        <w:t>）</w:t>
      </w:r>
      <w:r w:rsidR="00096F8F">
        <w:rPr>
          <w:rFonts w:ascii="メイリオ" w:eastAsia="メイリオ" w:hAnsi="メイリオ" w:cs="メイリオ" w:hint="eastAsia"/>
          <w:b/>
          <w:kern w:val="0"/>
          <w:sz w:val="24"/>
          <w:szCs w:val="24"/>
          <w:lang w:val="ja-JP"/>
        </w:rPr>
        <w:t>座談会</w:t>
      </w:r>
      <w:r w:rsidR="009873C6" w:rsidRPr="007E4B8B">
        <w:rPr>
          <w:rFonts w:ascii="メイリオ" w:eastAsia="メイリオ" w:hAnsi="メイリオ" w:cs="メイリオ" w:hint="eastAsia"/>
          <w:b/>
          <w:kern w:val="0"/>
          <w:sz w:val="24"/>
          <w:szCs w:val="24"/>
          <w:lang w:val="ja-JP"/>
        </w:rPr>
        <w:t>・ミニセミナー・ミニワークショップ</w:t>
      </w:r>
    </w:p>
    <w:p w:rsidR="00990EB4" w:rsidRPr="007E4B8B" w:rsidRDefault="00990EB4" w:rsidP="00990EB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ア　趣旨</w:t>
      </w:r>
    </w:p>
    <w:p w:rsidR="00596CFC" w:rsidRPr="007E4B8B" w:rsidRDefault="00596CFC" w:rsidP="0090772A">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キャリアコンサルタント等による</w:t>
      </w:r>
      <w:r w:rsidR="009873C6" w:rsidRPr="007E4B8B">
        <w:rPr>
          <w:rFonts w:ascii="メイリオ" w:eastAsia="メイリオ" w:hAnsi="メイリオ" w:cs="メイリオ" w:hint="eastAsia"/>
          <w:kern w:val="0"/>
          <w:sz w:val="24"/>
          <w:szCs w:val="24"/>
          <w:lang w:val="ja-JP"/>
        </w:rPr>
        <w:t>座談会やミニセミナー、ミニワークショップ</w:t>
      </w:r>
      <w:r w:rsidRPr="007E4B8B">
        <w:rPr>
          <w:rFonts w:ascii="メイリオ" w:eastAsia="メイリオ" w:hAnsi="メイリオ" w:cs="メイリオ" w:hint="eastAsia"/>
          <w:kern w:val="0"/>
          <w:sz w:val="24"/>
          <w:szCs w:val="24"/>
          <w:lang w:val="ja-JP"/>
        </w:rPr>
        <w:t>を開催</w:t>
      </w:r>
      <w:r w:rsidR="009873C6" w:rsidRPr="007E4B8B">
        <w:rPr>
          <w:rFonts w:ascii="メイリオ" w:eastAsia="メイリオ" w:hAnsi="メイリオ" w:cs="メイリオ" w:hint="eastAsia"/>
          <w:kern w:val="0"/>
          <w:sz w:val="24"/>
          <w:szCs w:val="24"/>
          <w:lang w:val="ja-JP"/>
        </w:rPr>
        <w:t>し</w:t>
      </w:r>
      <w:r w:rsidR="00E909DF">
        <w:rPr>
          <w:rFonts w:ascii="メイリオ" w:eastAsia="メイリオ" w:hAnsi="メイリオ" w:cs="メイリオ" w:hint="eastAsia"/>
          <w:kern w:val="0"/>
          <w:sz w:val="24"/>
          <w:szCs w:val="24"/>
          <w:lang w:val="ja-JP"/>
        </w:rPr>
        <w:t>女性の就労</w:t>
      </w:r>
      <w:r w:rsidRPr="007E4B8B">
        <w:rPr>
          <w:rFonts w:ascii="メイリオ" w:eastAsia="メイリオ" w:hAnsi="メイリオ" w:cs="メイリオ" w:hint="eastAsia"/>
          <w:kern w:val="0"/>
          <w:sz w:val="24"/>
          <w:szCs w:val="24"/>
          <w:lang w:val="ja-JP"/>
        </w:rPr>
        <w:t>支援を</w:t>
      </w:r>
      <w:r w:rsidR="005357BB" w:rsidRPr="007E4B8B">
        <w:rPr>
          <w:rFonts w:ascii="メイリオ" w:eastAsia="メイリオ" w:hAnsi="メイリオ" w:cs="メイリオ" w:hint="eastAsia"/>
          <w:kern w:val="0"/>
          <w:sz w:val="24"/>
          <w:szCs w:val="24"/>
          <w:lang w:val="ja-JP"/>
        </w:rPr>
        <w:t>積極的に行う</w:t>
      </w:r>
      <w:r w:rsidRPr="007E4B8B">
        <w:rPr>
          <w:rFonts w:ascii="メイリオ" w:eastAsia="メイリオ" w:hAnsi="メイリオ" w:cs="メイリオ" w:hint="eastAsia"/>
          <w:kern w:val="0"/>
          <w:sz w:val="24"/>
          <w:szCs w:val="24"/>
          <w:lang w:val="ja-JP"/>
        </w:rPr>
        <w:t>とともに女性しごとテラス認知度</w:t>
      </w:r>
      <w:r w:rsidR="009873C6" w:rsidRPr="007E4B8B">
        <w:rPr>
          <w:rFonts w:ascii="メイリオ" w:eastAsia="メイリオ" w:hAnsi="メイリオ" w:cs="メイリオ" w:hint="eastAsia"/>
          <w:kern w:val="0"/>
          <w:sz w:val="24"/>
          <w:szCs w:val="24"/>
          <w:lang w:val="ja-JP"/>
        </w:rPr>
        <w:t>と</w:t>
      </w:r>
      <w:r w:rsidR="00096F8F" w:rsidRPr="007E4B8B">
        <w:rPr>
          <w:rFonts w:ascii="メイリオ" w:eastAsia="メイリオ" w:hAnsi="メイリオ" w:cs="メイリオ" w:hint="eastAsia"/>
          <w:kern w:val="0"/>
          <w:sz w:val="24"/>
          <w:szCs w:val="24"/>
          <w:lang w:val="ja-JP"/>
        </w:rPr>
        <w:t>キャリアコンサルティング</w:t>
      </w:r>
      <w:r w:rsidR="00096F8F">
        <w:rPr>
          <w:rFonts w:ascii="メイリオ" w:eastAsia="メイリオ" w:hAnsi="メイリオ" w:cs="メイリオ" w:hint="eastAsia"/>
          <w:kern w:val="0"/>
          <w:sz w:val="24"/>
          <w:szCs w:val="24"/>
          <w:lang w:val="ja-JP"/>
        </w:rPr>
        <w:t>等に関する</w:t>
      </w:r>
      <w:r w:rsidR="009873C6" w:rsidRPr="007E4B8B">
        <w:rPr>
          <w:rFonts w:ascii="メイリオ" w:eastAsia="メイリオ" w:hAnsi="メイリオ" w:cs="メイリオ" w:hint="eastAsia"/>
          <w:kern w:val="0"/>
          <w:sz w:val="24"/>
          <w:szCs w:val="24"/>
          <w:lang w:val="ja-JP"/>
        </w:rPr>
        <w:t>利用率</w:t>
      </w:r>
      <w:r w:rsidR="005357BB" w:rsidRPr="007E4B8B">
        <w:rPr>
          <w:rFonts w:ascii="メイリオ" w:eastAsia="メイリオ" w:hAnsi="メイリオ" w:cs="メイリオ" w:hint="eastAsia"/>
          <w:kern w:val="0"/>
          <w:sz w:val="24"/>
          <w:szCs w:val="24"/>
          <w:lang w:val="ja-JP"/>
        </w:rPr>
        <w:t>の</w:t>
      </w:r>
      <w:r w:rsidR="009873C6" w:rsidRPr="007E4B8B">
        <w:rPr>
          <w:rFonts w:ascii="メイリオ" w:eastAsia="メイリオ" w:hAnsi="メイリオ" w:cs="メイリオ" w:hint="eastAsia"/>
          <w:kern w:val="0"/>
          <w:sz w:val="24"/>
          <w:szCs w:val="24"/>
          <w:lang w:val="ja-JP"/>
        </w:rPr>
        <w:t>向上に努める。</w:t>
      </w:r>
    </w:p>
    <w:p w:rsidR="007E4B8B" w:rsidRPr="007E4B8B" w:rsidRDefault="007E4B8B" w:rsidP="005357BB">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p>
    <w:p w:rsidR="004716E8" w:rsidRPr="007E4B8B" w:rsidRDefault="00990EB4" w:rsidP="004716E8">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イ　実施方法</w:t>
      </w:r>
    </w:p>
    <w:p w:rsidR="00990EB4" w:rsidRPr="007E4B8B" w:rsidRDefault="00990EB4" w:rsidP="00596CFC">
      <w:pPr>
        <w:pStyle w:val="a7"/>
        <w:numPr>
          <w:ilvl w:val="0"/>
          <w:numId w:val="31"/>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開催日程</w:t>
      </w:r>
      <w:r w:rsidR="000673A8" w:rsidRPr="007E4B8B">
        <w:rPr>
          <w:rFonts w:ascii="メイリオ" w:eastAsia="メイリオ" w:hAnsi="メイリオ" w:cs="メイリオ" w:hint="eastAsia"/>
          <w:kern w:val="0"/>
          <w:sz w:val="24"/>
          <w:szCs w:val="24"/>
          <w:lang w:val="ja-JP"/>
        </w:rPr>
        <w:t>は</w:t>
      </w:r>
      <w:r w:rsidRPr="007E4B8B">
        <w:rPr>
          <w:rFonts w:ascii="メイリオ" w:eastAsia="メイリオ" w:hAnsi="メイリオ" w:cs="メイリオ" w:hint="eastAsia"/>
          <w:kern w:val="0"/>
          <w:sz w:val="24"/>
          <w:szCs w:val="24"/>
          <w:lang w:val="ja-JP"/>
        </w:rPr>
        <w:t>、市と受託者の協議により定める。</w:t>
      </w:r>
    </w:p>
    <w:p w:rsidR="00596CFC" w:rsidRPr="007E4B8B" w:rsidRDefault="00596CFC" w:rsidP="00596CFC">
      <w:pPr>
        <w:pStyle w:val="a7"/>
        <w:numPr>
          <w:ilvl w:val="0"/>
          <w:numId w:val="31"/>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会場は市が確保する。ただし、出張</w:t>
      </w:r>
      <w:r w:rsidR="00483BBA" w:rsidRPr="007E4B8B">
        <w:rPr>
          <w:rFonts w:ascii="メイリオ" w:eastAsia="メイリオ" w:hAnsi="メイリオ" w:cs="メイリオ" w:hint="eastAsia"/>
          <w:kern w:val="0"/>
          <w:sz w:val="24"/>
          <w:szCs w:val="24"/>
          <w:lang w:val="ja-JP"/>
        </w:rPr>
        <w:t>座談会</w:t>
      </w:r>
      <w:r w:rsidRPr="007E4B8B">
        <w:rPr>
          <w:rFonts w:ascii="メイリオ" w:eastAsia="メイリオ" w:hAnsi="メイリオ" w:cs="メイリオ" w:hint="eastAsia"/>
          <w:kern w:val="0"/>
          <w:sz w:val="24"/>
          <w:szCs w:val="24"/>
          <w:lang w:val="ja-JP"/>
        </w:rPr>
        <w:t>については受託者が確保する。</w:t>
      </w:r>
    </w:p>
    <w:p w:rsidR="00596CFC" w:rsidRPr="007E4B8B" w:rsidRDefault="00483BBA" w:rsidP="00287864">
      <w:pPr>
        <w:pStyle w:val="a7"/>
        <w:numPr>
          <w:ilvl w:val="0"/>
          <w:numId w:val="31"/>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座談会等の</w:t>
      </w:r>
      <w:r w:rsidR="00596CFC" w:rsidRPr="007E4B8B">
        <w:rPr>
          <w:rFonts w:ascii="メイリオ" w:eastAsia="メイリオ" w:hAnsi="メイリオ" w:cs="メイリオ" w:hint="eastAsia"/>
          <w:kern w:val="0"/>
          <w:sz w:val="24"/>
          <w:szCs w:val="24"/>
          <w:lang w:val="ja-JP"/>
        </w:rPr>
        <w:t>内容は受託者が提案し、企画、募集、受付、実施までを受託者において行う。</w:t>
      </w:r>
    </w:p>
    <w:p w:rsidR="00596CFC" w:rsidRPr="007E4B8B" w:rsidRDefault="00596CFC" w:rsidP="00287864">
      <w:pPr>
        <w:pStyle w:val="a7"/>
        <w:numPr>
          <w:ilvl w:val="0"/>
          <w:numId w:val="31"/>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使用するテキスト、資料等は、市と協議の上、受託者が作成し、必要部数を用意する。</w:t>
      </w:r>
    </w:p>
    <w:p w:rsidR="00596CFC" w:rsidRPr="007E4B8B" w:rsidRDefault="00596CFC" w:rsidP="00287864">
      <w:pPr>
        <w:autoSpaceDE w:val="0"/>
        <w:autoSpaceDN w:val="0"/>
        <w:adjustRightInd w:val="0"/>
        <w:spacing w:line="360" w:lineRule="exact"/>
        <w:ind w:leftChars="500" w:left="1770" w:hangingChars="300" w:hanging="72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（オ）受講者を「（４）面談相談」</w:t>
      </w:r>
      <w:r w:rsidR="008C22D3">
        <w:rPr>
          <w:rFonts w:ascii="メイリオ" w:eastAsia="メイリオ" w:hAnsi="メイリオ" w:cs="メイリオ" w:hint="eastAsia"/>
          <w:kern w:val="0"/>
          <w:sz w:val="24"/>
          <w:szCs w:val="24"/>
          <w:lang w:val="ja-JP"/>
        </w:rPr>
        <w:t>、</w:t>
      </w:r>
      <w:r w:rsidR="00F73045">
        <w:rPr>
          <w:rFonts w:ascii="メイリオ" w:eastAsia="メイリオ" w:hAnsi="メイリオ" w:cs="メイリオ" w:hint="eastAsia"/>
          <w:kern w:val="0"/>
          <w:sz w:val="24"/>
          <w:szCs w:val="24"/>
          <w:lang w:val="ja-JP"/>
        </w:rPr>
        <w:t>その他就労</w:t>
      </w:r>
      <w:r w:rsidR="00183473">
        <w:rPr>
          <w:rFonts w:ascii="メイリオ" w:eastAsia="メイリオ" w:hAnsi="メイリオ" w:cs="メイリオ" w:hint="eastAsia"/>
          <w:kern w:val="0"/>
          <w:sz w:val="24"/>
          <w:szCs w:val="24"/>
          <w:lang w:val="ja-JP"/>
        </w:rPr>
        <w:t>支援施設に誘導することにより早期就労</w:t>
      </w:r>
      <w:r w:rsidRPr="007E4B8B">
        <w:rPr>
          <w:rFonts w:ascii="メイリオ" w:eastAsia="メイリオ" w:hAnsi="メイリオ" w:cs="メイリオ" w:hint="eastAsia"/>
          <w:kern w:val="0"/>
          <w:sz w:val="24"/>
          <w:szCs w:val="24"/>
          <w:lang w:val="ja-JP"/>
        </w:rPr>
        <w:t>もしくはモチベーションアップ等を目指す。</w:t>
      </w:r>
    </w:p>
    <w:p w:rsidR="00990EB4" w:rsidRPr="007E4B8B" w:rsidRDefault="00596CFC" w:rsidP="00287864">
      <w:pPr>
        <w:autoSpaceDE w:val="0"/>
        <w:autoSpaceDN w:val="0"/>
        <w:adjustRightInd w:val="0"/>
        <w:spacing w:line="360" w:lineRule="exact"/>
        <w:ind w:firstLineChars="400" w:firstLine="96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（カ）内容等は、次のとおり。なお、名称、内容は企画提案による。</w:t>
      </w:r>
    </w:p>
    <w:tbl>
      <w:tblPr>
        <w:tblStyle w:val="a8"/>
        <w:tblW w:w="0" w:type="auto"/>
        <w:jc w:val="center"/>
        <w:tblLook w:val="04A0" w:firstRow="1" w:lastRow="0" w:firstColumn="1" w:lastColumn="0" w:noHBand="0" w:noVBand="1"/>
      </w:tblPr>
      <w:tblGrid>
        <w:gridCol w:w="1276"/>
        <w:gridCol w:w="8363"/>
      </w:tblGrid>
      <w:tr w:rsidR="007E4B8B" w:rsidRPr="007E4B8B" w:rsidTr="00A335A5">
        <w:trPr>
          <w:jc w:val="center"/>
        </w:trPr>
        <w:tc>
          <w:tcPr>
            <w:tcW w:w="1276" w:type="dxa"/>
          </w:tcPr>
          <w:p w:rsidR="00990EB4" w:rsidRPr="007E4B8B" w:rsidRDefault="00990EB4" w:rsidP="00990EB4">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分類</w:t>
            </w:r>
          </w:p>
        </w:tc>
        <w:tc>
          <w:tcPr>
            <w:tcW w:w="8363" w:type="dxa"/>
          </w:tcPr>
          <w:p w:rsidR="00990EB4" w:rsidRPr="007E4B8B" w:rsidRDefault="00483BBA" w:rsidP="00483BBA">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座談会</w:t>
            </w:r>
            <w:r w:rsidR="00287864" w:rsidRPr="007E4B8B">
              <w:rPr>
                <w:rFonts w:ascii="メイリオ" w:eastAsia="メイリオ" w:hAnsi="メイリオ" w:cs="メイリオ" w:hint="eastAsia"/>
                <w:kern w:val="0"/>
                <w:sz w:val="24"/>
                <w:szCs w:val="24"/>
                <w:lang w:val="ja-JP"/>
              </w:rPr>
              <w:t>・</w:t>
            </w:r>
            <w:r w:rsidRPr="007E4B8B">
              <w:rPr>
                <w:rFonts w:ascii="メイリオ" w:eastAsia="メイリオ" w:hAnsi="メイリオ" w:cs="メイリオ" w:hint="eastAsia"/>
                <w:kern w:val="0"/>
                <w:sz w:val="24"/>
                <w:szCs w:val="24"/>
                <w:lang w:val="ja-JP"/>
              </w:rPr>
              <w:t>ミニセミナー・ミニワークショップ</w:t>
            </w:r>
          </w:p>
        </w:tc>
      </w:tr>
      <w:tr w:rsidR="007E4B8B" w:rsidRPr="007E4B8B" w:rsidTr="00A335A5">
        <w:trPr>
          <w:jc w:val="center"/>
        </w:trPr>
        <w:tc>
          <w:tcPr>
            <w:tcW w:w="1276" w:type="dxa"/>
          </w:tcPr>
          <w:p w:rsidR="00990EB4" w:rsidRPr="007E4B8B" w:rsidRDefault="00990EB4" w:rsidP="00990EB4">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対象</w:t>
            </w:r>
          </w:p>
        </w:tc>
        <w:tc>
          <w:tcPr>
            <w:tcW w:w="8363" w:type="dxa"/>
          </w:tcPr>
          <w:p w:rsidR="00990EB4" w:rsidRPr="007E4B8B" w:rsidRDefault="00E909DF" w:rsidP="000673A8">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就労</w:t>
            </w:r>
            <w:r w:rsidR="00990EB4" w:rsidRPr="007E4B8B">
              <w:rPr>
                <w:rFonts w:ascii="メイリオ" w:eastAsia="メイリオ" w:hAnsi="メイリオ" w:cs="メイリオ" w:hint="eastAsia"/>
                <w:kern w:val="0"/>
                <w:sz w:val="24"/>
                <w:szCs w:val="24"/>
                <w:lang w:val="ja-JP"/>
              </w:rPr>
              <w:t>を希望する女性</w:t>
            </w:r>
            <w:r w:rsidR="00854B9A" w:rsidRPr="007E4B8B">
              <w:rPr>
                <w:rFonts w:ascii="メイリオ" w:eastAsia="メイリオ" w:hAnsi="メイリオ" w:cs="メイリオ" w:hint="eastAsia"/>
                <w:kern w:val="0"/>
                <w:sz w:val="24"/>
                <w:szCs w:val="24"/>
                <w:lang w:val="ja-JP"/>
              </w:rPr>
              <w:t>（継続就労やキャリアアップを希望する女性も含む）</w:t>
            </w:r>
          </w:p>
        </w:tc>
      </w:tr>
      <w:tr w:rsidR="007E4B8B" w:rsidRPr="007E4B8B" w:rsidTr="00A335A5">
        <w:trPr>
          <w:jc w:val="center"/>
        </w:trPr>
        <w:tc>
          <w:tcPr>
            <w:tcW w:w="1276" w:type="dxa"/>
          </w:tcPr>
          <w:p w:rsidR="00990EB4" w:rsidRPr="007E4B8B" w:rsidRDefault="00990EB4" w:rsidP="00990EB4">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内容</w:t>
            </w:r>
          </w:p>
        </w:tc>
        <w:tc>
          <w:tcPr>
            <w:tcW w:w="8363" w:type="dxa"/>
          </w:tcPr>
          <w:p w:rsidR="00A13539" w:rsidRDefault="00183473" w:rsidP="00A13539">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就労</w:t>
            </w:r>
            <w:r w:rsidR="00FC183D" w:rsidRPr="007E4B8B">
              <w:rPr>
                <w:rFonts w:ascii="メイリオ" w:eastAsia="メイリオ" w:hAnsi="メイリオ" w:cs="メイリオ" w:hint="eastAsia"/>
                <w:kern w:val="0"/>
                <w:sz w:val="24"/>
                <w:szCs w:val="24"/>
                <w:lang w:val="ja-JP"/>
              </w:rPr>
              <w:t>及び継続就労、キャリアアップ等に必要な情報提供、子育てとの両立相談、</w:t>
            </w:r>
            <w:r w:rsidR="00990EB4" w:rsidRPr="007E4B8B">
              <w:rPr>
                <w:rFonts w:ascii="メイリオ" w:eastAsia="メイリオ" w:hAnsi="メイリオ" w:cs="メイリオ" w:hint="eastAsia"/>
                <w:kern w:val="0"/>
                <w:sz w:val="24"/>
                <w:szCs w:val="24"/>
                <w:lang w:val="ja-JP"/>
              </w:rPr>
              <w:t>女性しごとテラスPRなど</w:t>
            </w:r>
            <w:r w:rsidR="00A13539">
              <w:rPr>
                <w:rFonts w:ascii="メイリオ" w:eastAsia="メイリオ" w:hAnsi="メイリオ" w:cs="メイリオ" w:hint="eastAsia"/>
                <w:kern w:val="0"/>
                <w:sz w:val="24"/>
                <w:szCs w:val="24"/>
                <w:lang w:val="ja-JP"/>
              </w:rPr>
              <w:t>を行う</w:t>
            </w:r>
            <w:r w:rsidR="00A13539">
              <w:rPr>
                <w:rFonts w:ascii="メイリオ" w:eastAsia="メイリオ" w:hAnsi="メイリオ" w:cs="メイリオ"/>
                <w:kern w:val="0"/>
                <w:sz w:val="24"/>
                <w:szCs w:val="24"/>
                <w:lang w:val="ja-JP"/>
              </w:rPr>
              <w:t>。</w:t>
            </w:r>
          </w:p>
          <w:p w:rsidR="00CB393D" w:rsidRPr="007E4B8B" w:rsidRDefault="00CB393D" w:rsidP="00A13539">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雇用によらない、多様な働き方を提案、促進するような企画も取り入れること。回によっては、自分らしく活躍する女性をゲストとして迎え、直接話を聞くなど、参加者が働き方を具体的にイメージできるよう工夫すること（ゲストへの謝礼が必要な場合は、受託者の負担で用意すること）。</w:t>
            </w:r>
            <w:r w:rsidR="00215D53">
              <w:rPr>
                <w:rFonts w:ascii="メイリオ" w:eastAsia="メイリオ" w:hAnsi="メイリオ" w:cs="メイリオ" w:hint="eastAsia"/>
                <w:kern w:val="0"/>
                <w:sz w:val="24"/>
                <w:szCs w:val="24"/>
                <w:lang w:val="ja-JP"/>
              </w:rPr>
              <w:t>必要に応じて、出張開催も検討すること。</w:t>
            </w:r>
          </w:p>
        </w:tc>
      </w:tr>
      <w:tr w:rsidR="007E4B8B" w:rsidRPr="007E4B8B" w:rsidTr="00A335A5">
        <w:trPr>
          <w:jc w:val="center"/>
        </w:trPr>
        <w:tc>
          <w:tcPr>
            <w:tcW w:w="1276" w:type="dxa"/>
          </w:tcPr>
          <w:p w:rsidR="00990EB4" w:rsidRPr="007E4B8B" w:rsidRDefault="00990EB4" w:rsidP="00990EB4">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実施回数</w:t>
            </w:r>
          </w:p>
        </w:tc>
        <w:tc>
          <w:tcPr>
            <w:tcW w:w="8363" w:type="dxa"/>
          </w:tcPr>
          <w:p w:rsidR="004716E8" w:rsidRPr="007E4B8B" w:rsidRDefault="00990EB4" w:rsidP="00990EB4">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月</w:t>
            </w:r>
            <w:r w:rsidR="0090772A">
              <w:rPr>
                <w:rFonts w:ascii="メイリオ" w:eastAsia="メイリオ" w:hAnsi="メイリオ" w:cs="メイリオ" w:hint="eastAsia"/>
                <w:kern w:val="0"/>
                <w:sz w:val="24"/>
                <w:szCs w:val="24"/>
                <w:lang w:val="ja-JP"/>
              </w:rPr>
              <w:t>２</w:t>
            </w:r>
            <w:r w:rsidR="00A14B27" w:rsidRPr="007E4B8B">
              <w:rPr>
                <w:rFonts w:ascii="メイリオ" w:eastAsia="メイリオ" w:hAnsi="メイリオ" w:cs="メイリオ" w:hint="eastAsia"/>
                <w:kern w:val="0"/>
                <w:sz w:val="24"/>
                <w:szCs w:val="24"/>
                <w:lang w:val="ja-JP"/>
              </w:rPr>
              <w:t>回</w:t>
            </w:r>
            <w:r w:rsidR="00215D53">
              <w:rPr>
                <w:rFonts w:ascii="メイリオ" w:eastAsia="メイリオ" w:hAnsi="メイリオ" w:cs="メイリオ" w:hint="eastAsia"/>
                <w:kern w:val="0"/>
                <w:sz w:val="24"/>
                <w:szCs w:val="24"/>
                <w:lang w:val="ja-JP"/>
              </w:rPr>
              <w:t>程度</w:t>
            </w:r>
          </w:p>
          <w:p w:rsidR="00287864" w:rsidRPr="007E4B8B" w:rsidRDefault="00287864" w:rsidP="00215D53">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定員５～</w:t>
            </w:r>
            <w:r w:rsidR="00964C26" w:rsidRPr="00964C26">
              <w:rPr>
                <w:rFonts w:ascii="メイリオ" w:eastAsia="メイリオ" w:hAnsi="メイリオ" w:cs="メイリオ" w:hint="eastAsia"/>
                <w:kern w:val="0"/>
                <w:sz w:val="24"/>
                <w:szCs w:val="24"/>
                <w:lang w:val="ja-JP"/>
              </w:rPr>
              <w:t>１０</w:t>
            </w:r>
            <w:r w:rsidRPr="00964C26">
              <w:rPr>
                <w:rFonts w:ascii="メイリオ" w:eastAsia="メイリオ" w:hAnsi="メイリオ" w:cs="メイリオ" w:hint="eastAsia"/>
                <w:kern w:val="0"/>
                <w:sz w:val="24"/>
                <w:szCs w:val="24"/>
                <w:lang w:val="ja-JP"/>
              </w:rPr>
              <w:t>名程度</w:t>
            </w:r>
          </w:p>
        </w:tc>
      </w:tr>
      <w:tr w:rsidR="00990EB4" w:rsidRPr="007E4B8B" w:rsidTr="00A335A5">
        <w:trPr>
          <w:jc w:val="center"/>
        </w:trPr>
        <w:tc>
          <w:tcPr>
            <w:tcW w:w="1276" w:type="dxa"/>
          </w:tcPr>
          <w:p w:rsidR="00990EB4" w:rsidRPr="007E4B8B" w:rsidRDefault="00990EB4" w:rsidP="00990EB4">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講師等</w:t>
            </w:r>
          </w:p>
        </w:tc>
        <w:tc>
          <w:tcPr>
            <w:tcW w:w="8363" w:type="dxa"/>
          </w:tcPr>
          <w:p w:rsidR="00990EB4" w:rsidRPr="007E4B8B" w:rsidRDefault="004716E8" w:rsidP="00F52032">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窓口相談担当者または外部講師</w:t>
            </w:r>
          </w:p>
          <w:p w:rsidR="00990EB4" w:rsidRPr="007E4B8B" w:rsidRDefault="004716E8" w:rsidP="00F52032">
            <w:pPr>
              <w:autoSpaceDE w:val="0"/>
              <w:autoSpaceDN w:val="0"/>
              <w:adjustRightInd w:val="0"/>
              <w:spacing w:line="360" w:lineRule="exact"/>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（外部講師に対しては、受託者の負担で謝礼等を用意すること</w:t>
            </w:r>
            <w:r w:rsidR="00990EB4" w:rsidRPr="007E4B8B">
              <w:rPr>
                <w:rFonts w:ascii="メイリオ" w:eastAsia="メイリオ" w:hAnsi="メイリオ" w:cs="メイリオ" w:hint="eastAsia"/>
                <w:kern w:val="0"/>
                <w:sz w:val="24"/>
                <w:szCs w:val="24"/>
                <w:lang w:val="ja-JP"/>
              </w:rPr>
              <w:t>）</w:t>
            </w:r>
          </w:p>
        </w:tc>
      </w:tr>
    </w:tbl>
    <w:p w:rsidR="000673A8" w:rsidRPr="007E4B8B" w:rsidRDefault="000673A8" w:rsidP="00990EB4">
      <w:pPr>
        <w:autoSpaceDE w:val="0"/>
        <w:autoSpaceDN w:val="0"/>
        <w:adjustRightInd w:val="0"/>
        <w:spacing w:line="360" w:lineRule="exact"/>
        <w:jc w:val="left"/>
        <w:rPr>
          <w:rFonts w:ascii="メイリオ" w:eastAsia="メイリオ" w:hAnsi="メイリオ" w:cs="メイリオ"/>
          <w:kern w:val="0"/>
          <w:sz w:val="24"/>
          <w:szCs w:val="24"/>
          <w:lang w:val="ja-JP"/>
        </w:rPr>
      </w:pPr>
    </w:p>
    <w:p w:rsidR="00287864" w:rsidRPr="007E4B8B" w:rsidRDefault="00287864" w:rsidP="00287864">
      <w:pPr>
        <w:autoSpaceDE w:val="0"/>
        <w:autoSpaceDN w:val="0"/>
        <w:adjustRightInd w:val="0"/>
        <w:spacing w:line="360" w:lineRule="exact"/>
        <w:jc w:val="left"/>
        <w:rPr>
          <w:rFonts w:ascii="メイリオ" w:eastAsia="メイリオ" w:hAnsi="メイリオ" w:cs="メイリオ"/>
          <w:b/>
          <w:kern w:val="0"/>
          <w:sz w:val="24"/>
          <w:szCs w:val="24"/>
          <w:lang w:val="ja-JP"/>
        </w:rPr>
      </w:pPr>
      <w:r w:rsidRPr="007E4B8B">
        <w:rPr>
          <w:rFonts w:ascii="メイリオ" w:eastAsia="メイリオ" w:hAnsi="メイリオ" w:cs="メイリオ" w:hint="eastAsia"/>
          <w:b/>
          <w:kern w:val="0"/>
          <w:sz w:val="24"/>
          <w:szCs w:val="24"/>
          <w:lang w:val="ja-JP"/>
        </w:rPr>
        <w:t>（１5）</w:t>
      </w:r>
      <w:r w:rsidR="002D5A8A" w:rsidRPr="007E4B8B">
        <w:rPr>
          <w:rFonts w:ascii="メイリオ" w:eastAsia="メイリオ" w:hAnsi="メイリオ" w:cs="メイリオ" w:hint="eastAsia"/>
          <w:b/>
          <w:kern w:val="0"/>
          <w:sz w:val="24"/>
          <w:szCs w:val="24"/>
          <w:lang w:val="ja-JP"/>
        </w:rPr>
        <w:t>イベント出展</w:t>
      </w:r>
    </w:p>
    <w:p w:rsidR="002D5A8A" w:rsidRPr="007E4B8B" w:rsidRDefault="002D5A8A" w:rsidP="002D5A8A">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ア　趣旨</w:t>
      </w:r>
    </w:p>
    <w:p w:rsidR="002D5A8A" w:rsidRDefault="002D5A8A" w:rsidP="00CD206A">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各種イベントに出展し女性しごとテラスのＰＲを積極的に行い、女性しごとテラスの認知度向上を図る。</w:t>
      </w:r>
    </w:p>
    <w:p w:rsidR="00CD206A" w:rsidRPr="007E4B8B" w:rsidRDefault="00CD206A" w:rsidP="00CD206A">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p>
    <w:p w:rsidR="002D5A8A" w:rsidRPr="007E4B8B" w:rsidRDefault="002D5A8A" w:rsidP="002D5A8A">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7E4B8B">
        <w:rPr>
          <w:rFonts w:ascii="メイリオ" w:eastAsia="メイリオ" w:hAnsi="メイリオ" w:cs="メイリオ" w:hint="eastAsia"/>
          <w:kern w:val="0"/>
          <w:sz w:val="24"/>
          <w:szCs w:val="24"/>
          <w:lang w:val="ja-JP"/>
        </w:rPr>
        <w:t>イ　実施方法</w:t>
      </w:r>
    </w:p>
    <w:p w:rsidR="002D5A8A" w:rsidRPr="00596CFC" w:rsidRDefault="002D5A8A" w:rsidP="002D5A8A">
      <w:pPr>
        <w:pStyle w:val="a7"/>
        <w:numPr>
          <w:ilvl w:val="0"/>
          <w:numId w:val="33"/>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参加イベント</w:t>
      </w:r>
      <w:r w:rsidRPr="00596CFC">
        <w:rPr>
          <w:rFonts w:ascii="メイリオ" w:eastAsia="メイリオ" w:hAnsi="メイリオ" w:cs="メイリオ" w:hint="eastAsia"/>
          <w:kern w:val="0"/>
          <w:sz w:val="24"/>
          <w:szCs w:val="24"/>
          <w:lang w:val="ja-JP"/>
        </w:rPr>
        <w:t>は、市と受託者の協議により定める。</w:t>
      </w:r>
    </w:p>
    <w:p w:rsidR="00287864" w:rsidRPr="000961BA" w:rsidRDefault="002D5A8A" w:rsidP="00285E5D">
      <w:pPr>
        <w:autoSpaceDE w:val="0"/>
        <w:autoSpaceDN w:val="0"/>
        <w:adjustRightInd w:val="0"/>
        <w:spacing w:line="360" w:lineRule="exact"/>
        <w:ind w:firstLineChars="400" w:firstLine="960"/>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（イ）内容等は、次のとおり。なお、名称、内容は企画提案による。</w:t>
      </w:r>
    </w:p>
    <w:tbl>
      <w:tblPr>
        <w:tblStyle w:val="a8"/>
        <w:tblpPr w:leftFromText="142" w:rightFromText="142" w:vertAnchor="text" w:horzAnchor="margin" w:tblpXSpec="center" w:tblpY="150"/>
        <w:tblW w:w="0" w:type="auto"/>
        <w:tblLook w:val="04A0" w:firstRow="1" w:lastRow="0" w:firstColumn="1" w:lastColumn="0" w:noHBand="0" w:noVBand="1"/>
      </w:tblPr>
      <w:tblGrid>
        <w:gridCol w:w="1276"/>
        <w:gridCol w:w="8363"/>
      </w:tblGrid>
      <w:tr w:rsidR="000961BA" w:rsidRPr="000961BA" w:rsidTr="00A71946">
        <w:tc>
          <w:tcPr>
            <w:tcW w:w="1276" w:type="dxa"/>
          </w:tcPr>
          <w:p w:rsidR="002D5A8A" w:rsidRPr="000961BA" w:rsidRDefault="002D5A8A" w:rsidP="002D5A8A">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lastRenderedPageBreak/>
              <w:t>分類</w:t>
            </w:r>
          </w:p>
        </w:tc>
        <w:tc>
          <w:tcPr>
            <w:tcW w:w="8363" w:type="dxa"/>
          </w:tcPr>
          <w:p w:rsidR="002D5A8A" w:rsidRPr="000961BA" w:rsidRDefault="002D5A8A" w:rsidP="002D5A8A">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 xml:space="preserve">イベント出展　</w:t>
            </w:r>
          </w:p>
        </w:tc>
      </w:tr>
      <w:tr w:rsidR="000961BA" w:rsidRPr="000961BA" w:rsidTr="00A71946">
        <w:tc>
          <w:tcPr>
            <w:tcW w:w="1276" w:type="dxa"/>
          </w:tcPr>
          <w:p w:rsidR="002D5A8A" w:rsidRPr="000961BA" w:rsidRDefault="002D5A8A" w:rsidP="002D5A8A">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対象</w:t>
            </w:r>
          </w:p>
        </w:tc>
        <w:tc>
          <w:tcPr>
            <w:tcW w:w="8363" w:type="dxa"/>
          </w:tcPr>
          <w:p w:rsidR="002D5A8A" w:rsidRPr="000961BA" w:rsidRDefault="002D5A8A" w:rsidP="002D5A8A">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イベント参加者</w:t>
            </w:r>
          </w:p>
        </w:tc>
      </w:tr>
      <w:tr w:rsidR="000961BA" w:rsidRPr="000961BA" w:rsidTr="00A71946">
        <w:tc>
          <w:tcPr>
            <w:tcW w:w="1276" w:type="dxa"/>
          </w:tcPr>
          <w:p w:rsidR="002D5A8A" w:rsidRPr="000961BA" w:rsidRDefault="002D5A8A" w:rsidP="002D5A8A">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内容</w:t>
            </w:r>
          </w:p>
        </w:tc>
        <w:tc>
          <w:tcPr>
            <w:tcW w:w="8363" w:type="dxa"/>
          </w:tcPr>
          <w:p w:rsidR="002D5A8A" w:rsidRPr="000961BA" w:rsidRDefault="002D5A8A" w:rsidP="00124F3D">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女性しごとテラス</w:t>
            </w:r>
            <w:r w:rsidR="00CD206A">
              <w:rPr>
                <w:rFonts w:ascii="メイリオ" w:eastAsia="メイリオ" w:hAnsi="メイリオ" w:cs="メイリオ" w:hint="eastAsia"/>
                <w:kern w:val="0"/>
                <w:sz w:val="24"/>
                <w:szCs w:val="24"/>
                <w:lang w:val="ja-JP"/>
              </w:rPr>
              <w:t>ＰＲ</w:t>
            </w:r>
            <w:r w:rsidR="00124F3D">
              <w:rPr>
                <w:rFonts w:ascii="メイリオ" w:eastAsia="メイリオ" w:hAnsi="メイリオ" w:cs="メイリオ" w:hint="eastAsia"/>
                <w:kern w:val="0"/>
                <w:sz w:val="24"/>
                <w:szCs w:val="24"/>
                <w:lang w:val="ja-JP"/>
              </w:rPr>
              <w:t>のため、イベントに</w:t>
            </w:r>
            <w:r w:rsidRPr="000961BA">
              <w:rPr>
                <w:rFonts w:ascii="メイリオ" w:eastAsia="メイリオ" w:hAnsi="メイリオ" w:cs="メイリオ" w:hint="eastAsia"/>
                <w:kern w:val="0"/>
                <w:sz w:val="24"/>
                <w:szCs w:val="24"/>
                <w:lang w:val="ja-JP"/>
              </w:rPr>
              <w:t>出展</w:t>
            </w:r>
            <w:r w:rsidR="00124F3D">
              <w:rPr>
                <w:rFonts w:ascii="メイリオ" w:eastAsia="メイリオ" w:hAnsi="メイリオ" w:cs="メイリオ" w:hint="eastAsia"/>
                <w:kern w:val="0"/>
                <w:sz w:val="24"/>
                <w:szCs w:val="24"/>
                <w:lang w:val="ja-JP"/>
              </w:rPr>
              <w:t>し</w:t>
            </w:r>
            <w:r w:rsidRPr="000961BA">
              <w:rPr>
                <w:rFonts w:ascii="メイリオ" w:eastAsia="メイリオ" w:hAnsi="メイリオ" w:cs="メイリオ" w:hint="eastAsia"/>
                <w:kern w:val="0"/>
                <w:sz w:val="24"/>
                <w:szCs w:val="24"/>
                <w:lang w:val="ja-JP"/>
              </w:rPr>
              <w:t>、</w:t>
            </w:r>
            <w:r w:rsidR="00CD206A">
              <w:rPr>
                <w:rFonts w:ascii="メイリオ" w:eastAsia="メイリオ" w:hAnsi="メイリオ" w:cs="メイリオ" w:hint="eastAsia"/>
                <w:kern w:val="0"/>
                <w:sz w:val="24"/>
                <w:szCs w:val="24"/>
                <w:lang w:val="ja-JP"/>
              </w:rPr>
              <w:t>ＰＲ</w:t>
            </w:r>
            <w:r w:rsidR="00124F3D">
              <w:rPr>
                <w:rFonts w:ascii="メイリオ" w:eastAsia="メイリオ" w:hAnsi="メイリオ" w:cs="メイリオ" w:hint="eastAsia"/>
                <w:kern w:val="0"/>
                <w:sz w:val="24"/>
                <w:szCs w:val="24"/>
                <w:lang w:val="ja-JP"/>
              </w:rPr>
              <w:t>グッズなどの配布等を</w:t>
            </w:r>
            <w:r w:rsidRPr="000961BA">
              <w:rPr>
                <w:rFonts w:ascii="メイリオ" w:eastAsia="メイリオ" w:hAnsi="メイリオ" w:cs="メイリオ" w:hint="eastAsia"/>
                <w:kern w:val="0"/>
                <w:sz w:val="24"/>
                <w:szCs w:val="24"/>
                <w:lang w:val="ja-JP"/>
              </w:rPr>
              <w:t>行う</w:t>
            </w:r>
          </w:p>
        </w:tc>
      </w:tr>
      <w:tr w:rsidR="000961BA" w:rsidRPr="000961BA" w:rsidTr="00A71946">
        <w:tc>
          <w:tcPr>
            <w:tcW w:w="1276" w:type="dxa"/>
          </w:tcPr>
          <w:p w:rsidR="002D5A8A" w:rsidRPr="000961BA" w:rsidRDefault="002D5A8A" w:rsidP="002D5A8A">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実施回数</w:t>
            </w:r>
          </w:p>
        </w:tc>
        <w:tc>
          <w:tcPr>
            <w:tcW w:w="8363" w:type="dxa"/>
          </w:tcPr>
          <w:p w:rsidR="002D5A8A" w:rsidRPr="000961BA" w:rsidRDefault="002D5A8A" w:rsidP="002D5A8A">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年</w:t>
            </w:r>
            <w:r w:rsidR="00CD206A">
              <w:rPr>
                <w:rFonts w:ascii="メイリオ" w:eastAsia="メイリオ" w:hAnsi="メイリオ" w:cs="メイリオ" w:hint="eastAsia"/>
                <w:kern w:val="0"/>
                <w:sz w:val="24"/>
                <w:szCs w:val="24"/>
                <w:lang w:val="ja-JP"/>
              </w:rPr>
              <w:t>３回程度</w:t>
            </w:r>
          </w:p>
        </w:tc>
      </w:tr>
    </w:tbl>
    <w:p w:rsidR="002D5A8A" w:rsidRDefault="002D5A8A" w:rsidP="00990EB4">
      <w:pPr>
        <w:autoSpaceDE w:val="0"/>
        <w:autoSpaceDN w:val="0"/>
        <w:adjustRightInd w:val="0"/>
        <w:spacing w:line="360" w:lineRule="exact"/>
        <w:jc w:val="left"/>
        <w:rPr>
          <w:rFonts w:ascii="メイリオ" w:eastAsia="メイリオ" w:hAnsi="メイリオ" w:cs="メイリオ"/>
          <w:kern w:val="0"/>
          <w:sz w:val="24"/>
          <w:szCs w:val="24"/>
          <w:lang w:val="ja-JP"/>
        </w:rPr>
      </w:pPr>
    </w:p>
    <w:p w:rsidR="00FC183D" w:rsidRPr="002408B8" w:rsidRDefault="006B1969" w:rsidP="00FC183D">
      <w:pPr>
        <w:autoSpaceDE w:val="0"/>
        <w:autoSpaceDN w:val="0"/>
        <w:adjustRightInd w:val="0"/>
        <w:spacing w:line="360" w:lineRule="exact"/>
        <w:jc w:val="left"/>
        <w:rPr>
          <w:rFonts w:ascii="メイリオ" w:eastAsia="メイリオ" w:hAnsi="メイリオ" w:cs="メイリオ"/>
          <w:b/>
          <w:kern w:val="0"/>
          <w:sz w:val="24"/>
          <w:szCs w:val="24"/>
          <w:lang w:val="ja-JP"/>
        </w:rPr>
      </w:pPr>
      <w:r w:rsidRPr="002408B8">
        <w:rPr>
          <w:rFonts w:ascii="メイリオ" w:eastAsia="メイリオ" w:hAnsi="メイリオ" w:cs="メイリオ" w:hint="eastAsia"/>
          <w:b/>
          <w:kern w:val="0"/>
          <w:sz w:val="24"/>
          <w:szCs w:val="24"/>
          <w:lang w:val="ja-JP"/>
        </w:rPr>
        <w:t>（１</w:t>
      </w:r>
      <w:r w:rsidR="007F239A" w:rsidRPr="002408B8">
        <w:rPr>
          <w:rFonts w:ascii="メイリオ" w:eastAsia="メイリオ" w:hAnsi="メイリオ" w:cs="メイリオ" w:hint="eastAsia"/>
          <w:b/>
          <w:kern w:val="0"/>
          <w:sz w:val="24"/>
          <w:szCs w:val="24"/>
          <w:lang w:val="ja-JP"/>
        </w:rPr>
        <w:t>６</w:t>
      </w:r>
      <w:r w:rsidR="00215D53" w:rsidRPr="002408B8">
        <w:rPr>
          <w:rFonts w:ascii="メイリオ" w:eastAsia="メイリオ" w:hAnsi="メイリオ" w:cs="メイリオ" w:hint="eastAsia"/>
          <w:b/>
          <w:kern w:val="0"/>
          <w:sz w:val="24"/>
          <w:szCs w:val="24"/>
          <w:lang w:val="ja-JP"/>
        </w:rPr>
        <w:t>）働き方の多様化促進支援業務</w:t>
      </w:r>
    </w:p>
    <w:p w:rsidR="00FC183D" w:rsidRPr="000961BA" w:rsidRDefault="00FC183D" w:rsidP="00FC183D">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ア　趣旨</w:t>
      </w:r>
    </w:p>
    <w:p w:rsidR="00215D53" w:rsidRDefault="0005057B" w:rsidP="0005057B">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 xml:space="preserve">　　　</w:t>
      </w:r>
      <w:r w:rsidR="00A701F2">
        <w:rPr>
          <w:rFonts w:ascii="メイリオ" w:eastAsia="メイリオ" w:hAnsi="メイリオ" w:cs="メイリオ" w:hint="eastAsia"/>
          <w:kern w:val="0"/>
          <w:sz w:val="24"/>
          <w:szCs w:val="24"/>
          <w:lang w:val="ja-JP"/>
        </w:rPr>
        <w:t>女性の働き方に関する多様なニーズを踏まえ、雇用に限らない働き方を含め、女性の興味関心、挑戦意欲を喚起するような具体的な選択肢を提案し、その実現に必要なスキルアップ等を図るとともに、</w:t>
      </w:r>
      <w:r w:rsidR="00361D0F">
        <w:rPr>
          <w:rFonts w:ascii="メイリオ" w:eastAsia="メイリオ" w:hAnsi="メイリオ" w:cs="メイリオ" w:hint="eastAsia"/>
          <w:kern w:val="0"/>
          <w:sz w:val="24"/>
          <w:szCs w:val="24"/>
          <w:lang w:val="ja-JP"/>
        </w:rPr>
        <w:t>先輩女性の体験談を聞いたり、</w:t>
      </w:r>
      <w:r w:rsidR="00A701F2">
        <w:rPr>
          <w:rFonts w:ascii="メイリオ" w:eastAsia="メイリオ" w:hAnsi="メイリオ" w:cs="メイリオ" w:hint="eastAsia"/>
          <w:kern w:val="0"/>
          <w:sz w:val="24"/>
          <w:szCs w:val="24"/>
          <w:lang w:val="ja-JP"/>
        </w:rPr>
        <w:t>体験</w:t>
      </w:r>
      <w:r w:rsidR="00361D0F">
        <w:rPr>
          <w:rFonts w:ascii="メイリオ" w:eastAsia="メイリオ" w:hAnsi="メイリオ" w:cs="メイリオ" w:hint="eastAsia"/>
          <w:kern w:val="0"/>
          <w:sz w:val="24"/>
          <w:szCs w:val="24"/>
          <w:lang w:val="ja-JP"/>
        </w:rPr>
        <w:t>したりできる機</w:t>
      </w:r>
      <w:r w:rsidR="00A701F2">
        <w:rPr>
          <w:rFonts w:ascii="メイリオ" w:eastAsia="メイリオ" w:hAnsi="メイリオ" w:cs="メイリオ" w:hint="eastAsia"/>
          <w:kern w:val="0"/>
          <w:sz w:val="24"/>
          <w:szCs w:val="24"/>
          <w:lang w:val="ja-JP"/>
        </w:rPr>
        <w:t>会を提供する。</w:t>
      </w:r>
    </w:p>
    <w:p w:rsidR="0005057B" w:rsidRPr="000961BA" w:rsidRDefault="0005057B" w:rsidP="0005057B">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p>
    <w:p w:rsidR="00FC183D" w:rsidRDefault="00FC183D" w:rsidP="00FC183D">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イ　実施方法</w:t>
      </w:r>
    </w:p>
    <w:p w:rsidR="00A701F2" w:rsidRPr="000961BA" w:rsidRDefault="00A701F2" w:rsidP="00FC183D">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提案に基づき、協議の上決定</w:t>
      </w:r>
    </w:p>
    <w:tbl>
      <w:tblPr>
        <w:tblStyle w:val="a8"/>
        <w:tblW w:w="0" w:type="auto"/>
        <w:jc w:val="center"/>
        <w:tblLook w:val="04A0" w:firstRow="1" w:lastRow="0" w:firstColumn="1" w:lastColumn="0" w:noHBand="0" w:noVBand="1"/>
      </w:tblPr>
      <w:tblGrid>
        <w:gridCol w:w="1276"/>
        <w:gridCol w:w="8363"/>
      </w:tblGrid>
      <w:tr w:rsidR="00A701F2" w:rsidRPr="000961BA" w:rsidTr="00791904">
        <w:trPr>
          <w:jc w:val="center"/>
        </w:trPr>
        <w:tc>
          <w:tcPr>
            <w:tcW w:w="1276" w:type="dxa"/>
          </w:tcPr>
          <w:p w:rsidR="00A701F2" w:rsidRPr="000961BA" w:rsidRDefault="00A701F2"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分類</w:t>
            </w:r>
          </w:p>
        </w:tc>
        <w:tc>
          <w:tcPr>
            <w:tcW w:w="8363" w:type="dxa"/>
            <w:vMerge w:val="restart"/>
          </w:tcPr>
          <w:p w:rsidR="00A701F2" w:rsidRPr="000961BA" w:rsidRDefault="00A701F2"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※提案に基づき、協議の上決定</w:t>
            </w:r>
          </w:p>
        </w:tc>
      </w:tr>
      <w:tr w:rsidR="00A701F2" w:rsidRPr="000961BA" w:rsidTr="00791904">
        <w:trPr>
          <w:jc w:val="center"/>
        </w:trPr>
        <w:tc>
          <w:tcPr>
            <w:tcW w:w="1276" w:type="dxa"/>
          </w:tcPr>
          <w:p w:rsidR="00A701F2" w:rsidRPr="000961BA" w:rsidRDefault="00A701F2"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対象</w:t>
            </w:r>
          </w:p>
        </w:tc>
        <w:tc>
          <w:tcPr>
            <w:tcW w:w="8363" w:type="dxa"/>
            <w:vMerge/>
          </w:tcPr>
          <w:p w:rsidR="00A701F2" w:rsidRPr="000961BA" w:rsidRDefault="00A701F2" w:rsidP="0005057B">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A701F2" w:rsidRPr="000961BA" w:rsidTr="00791904">
        <w:trPr>
          <w:jc w:val="center"/>
        </w:trPr>
        <w:tc>
          <w:tcPr>
            <w:tcW w:w="1276" w:type="dxa"/>
          </w:tcPr>
          <w:p w:rsidR="00A701F2" w:rsidRPr="000961BA" w:rsidRDefault="00A701F2"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内容</w:t>
            </w:r>
          </w:p>
        </w:tc>
        <w:tc>
          <w:tcPr>
            <w:tcW w:w="8363" w:type="dxa"/>
            <w:vMerge/>
          </w:tcPr>
          <w:p w:rsidR="00A701F2" w:rsidRPr="000961BA" w:rsidRDefault="00A701F2" w:rsidP="000B240F">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p>
        </w:tc>
      </w:tr>
      <w:tr w:rsidR="000961BA" w:rsidRPr="000961BA" w:rsidTr="00791904">
        <w:trPr>
          <w:jc w:val="center"/>
        </w:trPr>
        <w:tc>
          <w:tcPr>
            <w:tcW w:w="1276" w:type="dxa"/>
          </w:tcPr>
          <w:p w:rsidR="00FC183D" w:rsidRPr="000961BA" w:rsidRDefault="00FC183D"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実施回数</w:t>
            </w:r>
          </w:p>
        </w:tc>
        <w:tc>
          <w:tcPr>
            <w:tcW w:w="8363" w:type="dxa"/>
          </w:tcPr>
          <w:p w:rsidR="00A13539" w:rsidRDefault="0005057B" w:rsidP="00A13539">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３コース程度（１コースは</w:t>
            </w:r>
            <w:r w:rsidR="00303D2F">
              <w:rPr>
                <w:rFonts w:ascii="メイリオ" w:eastAsia="メイリオ" w:hAnsi="メイリオ" w:cs="メイリオ" w:hint="eastAsia"/>
                <w:kern w:val="0"/>
                <w:sz w:val="24"/>
                <w:szCs w:val="24"/>
                <w:lang w:val="ja-JP"/>
              </w:rPr>
              <w:t>３～５</w:t>
            </w:r>
            <w:r w:rsidRPr="000961BA">
              <w:rPr>
                <w:rFonts w:ascii="メイリオ" w:eastAsia="メイリオ" w:hAnsi="メイリオ" w:cs="メイリオ" w:hint="eastAsia"/>
                <w:kern w:val="0"/>
                <w:sz w:val="24"/>
                <w:szCs w:val="24"/>
                <w:lang w:val="ja-JP"/>
              </w:rPr>
              <w:t>日間程度）</w:t>
            </w:r>
          </w:p>
          <w:p w:rsidR="00FC183D" w:rsidRPr="000961BA" w:rsidRDefault="0005057B" w:rsidP="00A13539">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定員</w:t>
            </w:r>
            <w:r w:rsidR="008C22D3">
              <w:rPr>
                <w:rFonts w:ascii="メイリオ" w:eastAsia="メイリオ" w:hAnsi="メイリオ" w:cs="メイリオ" w:hint="eastAsia"/>
                <w:kern w:val="0"/>
                <w:sz w:val="24"/>
                <w:szCs w:val="24"/>
                <w:lang w:val="ja-JP"/>
              </w:rPr>
              <w:t>１２</w:t>
            </w:r>
            <w:r w:rsidR="00FC183D" w:rsidRPr="000961BA">
              <w:rPr>
                <w:rFonts w:ascii="メイリオ" w:eastAsia="メイリオ" w:hAnsi="メイリオ" w:cs="メイリオ" w:hint="eastAsia"/>
                <w:kern w:val="0"/>
                <w:sz w:val="24"/>
                <w:szCs w:val="24"/>
                <w:lang w:val="ja-JP"/>
              </w:rPr>
              <w:t>名</w:t>
            </w:r>
            <w:r w:rsidRPr="000961BA">
              <w:rPr>
                <w:rFonts w:ascii="メイリオ" w:eastAsia="メイリオ" w:hAnsi="メイリオ" w:cs="メイリオ" w:hint="eastAsia"/>
                <w:kern w:val="0"/>
                <w:sz w:val="24"/>
                <w:szCs w:val="24"/>
                <w:lang w:val="ja-JP"/>
              </w:rPr>
              <w:t>／コース</w:t>
            </w:r>
            <w:r w:rsidR="00FC183D" w:rsidRPr="000961BA">
              <w:rPr>
                <w:rFonts w:ascii="メイリオ" w:eastAsia="メイリオ" w:hAnsi="メイリオ" w:cs="メイリオ" w:hint="eastAsia"/>
                <w:kern w:val="0"/>
                <w:sz w:val="24"/>
                <w:szCs w:val="24"/>
                <w:lang w:val="ja-JP"/>
              </w:rPr>
              <w:t>程度</w:t>
            </w:r>
          </w:p>
        </w:tc>
      </w:tr>
      <w:tr w:rsidR="00FC183D" w:rsidRPr="000961BA" w:rsidTr="00791904">
        <w:trPr>
          <w:jc w:val="center"/>
        </w:trPr>
        <w:tc>
          <w:tcPr>
            <w:tcW w:w="1276" w:type="dxa"/>
          </w:tcPr>
          <w:p w:rsidR="00FC183D" w:rsidRPr="000961BA" w:rsidRDefault="00FC183D"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講師等</w:t>
            </w:r>
          </w:p>
        </w:tc>
        <w:tc>
          <w:tcPr>
            <w:tcW w:w="8363" w:type="dxa"/>
          </w:tcPr>
          <w:p w:rsidR="00FC183D" w:rsidRPr="000961BA" w:rsidRDefault="00FC183D" w:rsidP="008C22D3">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外部講師</w:t>
            </w:r>
            <w:r w:rsidR="008C22D3">
              <w:rPr>
                <w:rFonts w:ascii="メイリオ" w:eastAsia="メイリオ" w:hAnsi="メイリオ" w:cs="メイリオ" w:hint="eastAsia"/>
                <w:kern w:val="0"/>
                <w:sz w:val="24"/>
                <w:szCs w:val="24"/>
                <w:lang w:val="ja-JP"/>
              </w:rPr>
              <w:t>（</w:t>
            </w:r>
            <w:r w:rsidRPr="000961BA">
              <w:rPr>
                <w:rFonts w:ascii="メイリオ" w:eastAsia="メイリオ" w:hAnsi="メイリオ" w:cs="メイリオ" w:hint="eastAsia"/>
                <w:kern w:val="0"/>
                <w:sz w:val="24"/>
                <w:szCs w:val="24"/>
                <w:lang w:val="ja-JP"/>
              </w:rPr>
              <w:t>受託者の負担で謝礼等を用意すること）</w:t>
            </w:r>
          </w:p>
        </w:tc>
      </w:tr>
    </w:tbl>
    <w:p w:rsidR="00FC183D" w:rsidRDefault="00FC183D" w:rsidP="00990EB4">
      <w:pPr>
        <w:autoSpaceDE w:val="0"/>
        <w:autoSpaceDN w:val="0"/>
        <w:adjustRightInd w:val="0"/>
        <w:spacing w:line="360" w:lineRule="exact"/>
        <w:jc w:val="left"/>
        <w:rPr>
          <w:rFonts w:ascii="メイリオ" w:eastAsia="メイリオ" w:hAnsi="メイリオ" w:cs="メイリオ"/>
          <w:kern w:val="0"/>
          <w:sz w:val="24"/>
          <w:szCs w:val="24"/>
        </w:rPr>
      </w:pPr>
    </w:p>
    <w:p w:rsidR="00791904" w:rsidRPr="002408B8" w:rsidRDefault="00791904" w:rsidP="00791904">
      <w:pPr>
        <w:autoSpaceDE w:val="0"/>
        <w:autoSpaceDN w:val="0"/>
        <w:adjustRightInd w:val="0"/>
        <w:spacing w:line="360" w:lineRule="exact"/>
        <w:jc w:val="left"/>
        <w:rPr>
          <w:rFonts w:ascii="メイリオ" w:eastAsia="メイリオ" w:hAnsi="メイリオ" w:cs="メイリオ"/>
          <w:b/>
          <w:kern w:val="0"/>
          <w:sz w:val="24"/>
          <w:szCs w:val="24"/>
          <w:lang w:val="ja-JP"/>
        </w:rPr>
      </w:pPr>
      <w:r w:rsidRPr="002408B8">
        <w:rPr>
          <w:rFonts w:ascii="メイリオ" w:eastAsia="メイリオ" w:hAnsi="メイリオ" w:cs="メイリオ" w:hint="eastAsia"/>
          <w:b/>
          <w:kern w:val="0"/>
          <w:sz w:val="24"/>
          <w:szCs w:val="24"/>
          <w:lang w:val="ja-JP"/>
        </w:rPr>
        <w:t>（１７）</w:t>
      </w:r>
      <w:r w:rsidR="00271917">
        <w:rPr>
          <w:rFonts w:ascii="メイリオ" w:eastAsia="メイリオ" w:hAnsi="メイリオ" w:cs="メイリオ" w:hint="eastAsia"/>
          <w:b/>
          <w:kern w:val="0"/>
          <w:sz w:val="24"/>
          <w:szCs w:val="24"/>
          <w:lang w:val="ja-JP"/>
        </w:rPr>
        <w:t>学生など若年者</w:t>
      </w:r>
      <w:r w:rsidR="00020A12">
        <w:rPr>
          <w:rFonts w:ascii="メイリオ" w:eastAsia="メイリオ" w:hAnsi="メイリオ" w:cs="メイリオ" w:hint="eastAsia"/>
          <w:b/>
          <w:kern w:val="0"/>
          <w:sz w:val="24"/>
          <w:szCs w:val="24"/>
          <w:lang w:val="ja-JP"/>
        </w:rPr>
        <w:t>や就労中の女性に対する認知度向上及び活用促進</w:t>
      </w:r>
    </w:p>
    <w:p w:rsidR="00791904" w:rsidRPr="000961BA" w:rsidRDefault="00791904" w:rsidP="0079190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ア　趣旨</w:t>
      </w:r>
    </w:p>
    <w:p w:rsidR="00B34420" w:rsidRDefault="00791904" w:rsidP="00791904">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 xml:space="preserve">　　　</w:t>
      </w:r>
      <w:r w:rsidR="00361D0F">
        <w:rPr>
          <w:rFonts w:ascii="メイリオ" w:eastAsia="メイリオ" w:hAnsi="メイリオ" w:cs="メイリオ" w:hint="eastAsia"/>
          <w:kern w:val="0"/>
          <w:sz w:val="24"/>
          <w:szCs w:val="24"/>
          <w:lang w:val="ja-JP"/>
        </w:rPr>
        <w:t>将来的なキャリア形成に不安や迷いがあっ</w:t>
      </w:r>
      <w:r w:rsidR="00B34420">
        <w:rPr>
          <w:rFonts w:ascii="メイリオ" w:eastAsia="メイリオ" w:hAnsi="メイリオ" w:cs="メイリオ" w:hint="eastAsia"/>
          <w:kern w:val="0"/>
          <w:sz w:val="24"/>
          <w:szCs w:val="24"/>
          <w:lang w:val="ja-JP"/>
        </w:rPr>
        <w:t>たり、具体的なイメージが持てなかったりといった学生や若年層、ワーク・ワイフ・バランス</w:t>
      </w:r>
      <w:r w:rsidR="00A836CB">
        <w:rPr>
          <w:rFonts w:ascii="メイリオ" w:eastAsia="メイリオ" w:hAnsi="メイリオ" w:cs="メイリオ" w:hint="eastAsia"/>
          <w:kern w:val="0"/>
          <w:sz w:val="24"/>
          <w:szCs w:val="24"/>
          <w:lang w:val="ja-JP"/>
        </w:rPr>
        <w:t>の確保やキャリアアップ、職場の人間関係などについて悩む若手従業員</w:t>
      </w:r>
      <w:r w:rsidR="00B34420">
        <w:rPr>
          <w:rFonts w:ascii="メイリオ" w:eastAsia="メイリオ" w:hAnsi="メイリオ" w:cs="メイリオ" w:hint="eastAsia"/>
          <w:kern w:val="0"/>
          <w:sz w:val="24"/>
          <w:szCs w:val="24"/>
          <w:lang w:val="ja-JP"/>
        </w:rPr>
        <w:t>、</w:t>
      </w:r>
      <w:r w:rsidR="00A836CB">
        <w:rPr>
          <w:rFonts w:ascii="メイリオ" w:eastAsia="メイリオ" w:hAnsi="メイリオ" w:cs="メイリオ" w:hint="eastAsia"/>
          <w:kern w:val="0"/>
          <w:sz w:val="24"/>
          <w:szCs w:val="24"/>
          <w:lang w:val="ja-JP"/>
        </w:rPr>
        <w:t>子育てや介護との両立、キャリアブランクなどの不安を抱える子育て層</w:t>
      </w:r>
      <w:r w:rsidR="00B34420">
        <w:rPr>
          <w:rFonts w:ascii="メイリオ" w:eastAsia="メイリオ" w:hAnsi="メイリオ" w:cs="メイリオ" w:hint="eastAsia"/>
          <w:kern w:val="0"/>
          <w:sz w:val="24"/>
          <w:szCs w:val="24"/>
          <w:lang w:val="ja-JP"/>
        </w:rPr>
        <w:t>、セカンドキャリア等に向け</w:t>
      </w:r>
      <w:r w:rsidR="00020A12">
        <w:rPr>
          <w:rFonts w:ascii="メイリオ" w:eastAsia="メイリオ" w:hAnsi="メイリオ" w:cs="メイリオ" w:hint="eastAsia"/>
          <w:kern w:val="0"/>
          <w:sz w:val="24"/>
          <w:szCs w:val="24"/>
          <w:lang w:val="ja-JP"/>
        </w:rPr>
        <w:t>た選択に悩む中高年齢者層など、世代や個々の事情により、それぞれに「働くこと」を取り巻く課題や悩みを抱えている。</w:t>
      </w:r>
    </w:p>
    <w:p w:rsidR="00020A12" w:rsidRDefault="00020A12" w:rsidP="00020A12">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 xml:space="preserve">　　一方で、現状の女性しごとテラスの利用者は、これから（すぐに、もしくは、条件が合えば）働きたい女性の利用が中心で、幅広い層のニーズに対応しきれていない。</w:t>
      </w:r>
      <w:r w:rsidR="00A836CB">
        <w:rPr>
          <w:rFonts w:ascii="メイリオ" w:eastAsia="メイリオ" w:hAnsi="メイリオ" w:cs="メイリオ"/>
          <w:kern w:val="0"/>
          <w:sz w:val="24"/>
          <w:szCs w:val="24"/>
          <w:lang w:val="ja-JP"/>
        </w:rPr>
        <w:t>就労前の学生、若年層や、就労中の女性など、新たな利用者層を開拓するとともに、そういった層のニーズを拾えるような取り組みを、具体的に提案し、実施すること。</w:t>
      </w:r>
    </w:p>
    <w:p w:rsidR="00020A12" w:rsidRPr="000961BA" w:rsidRDefault="00020A12" w:rsidP="00791904">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p>
    <w:p w:rsidR="00791904" w:rsidRDefault="00791904" w:rsidP="0079190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イ　実施方法</w:t>
      </w:r>
    </w:p>
    <w:p w:rsidR="00791904" w:rsidRPr="000961BA" w:rsidRDefault="00791904" w:rsidP="0079190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提案に基づき、協議の上決定</w:t>
      </w:r>
    </w:p>
    <w:tbl>
      <w:tblPr>
        <w:tblStyle w:val="a8"/>
        <w:tblW w:w="0" w:type="auto"/>
        <w:jc w:val="center"/>
        <w:tblLook w:val="04A0" w:firstRow="1" w:lastRow="0" w:firstColumn="1" w:lastColumn="0" w:noHBand="0" w:noVBand="1"/>
      </w:tblPr>
      <w:tblGrid>
        <w:gridCol w:w="1276"/>
        <w:gridCol w:w="8363"/>
      </w:tblGrid>
      <w:tr w:rsidR="00361D0F" w:rsidRPr="000961BA" w:rsidTr="00B34420">
        <w:trPr>
          <w:jc w:val="center"/>
        </w:trPr>
        <w:tc>
          <w:tcPr>
            <w:tcW w:w="1276" w:type="dxa"/>
          </w:tcPr>
          <w:p w:rsidR="00361D0F" w:rsidRPr="000961BA" w:rsidRDefault="00361D0F" w:rsidP="00B34420">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分類</w:t>
            </w:r>
          </w:p>
        </w:tc>
        <w:tc>
          <w:tcPr>
            <w:tcW w:w="8363" w:type="dxa"/>
            <w:vMerge w:val="restart"/>
          </w:tcPr>
          <w:p w:rsidR="00361D0F" w:rsidRPr="000961BA" w:rsidRDefault="00361D0F" w:rsidP="00B34420">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※提案に基づき、協議の上決定</w:t>
            </w:r>
          </w:p>
        </w:tc>
      </w:tr>
      <w:tr w:rsidR="00361D0F" w:rsidRPr="000961BA" w:rsidTr="00B34420">
        <w:trPr>
          <w:jc w:val="center"/>
        </w:trPr>
        <w:tc>
          <w:tcPr>
            <w:tcW w:w="1276" w:type="dxa"/>
          </w:tcPr>
          <w:p w:rsidR="00361D0F" w:rsidRPr="000961BA" w:rsidRDefault="00361D0F" w:rsidP="00B34420">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対象</w:t>
            </w:r>
          </w:p>
        </w:tc>
        <w:tc>
          <w:tcPr>
            <w:tcW w:w="8363" w:type="dxa"/>
            <w:vMerge/>
          </w:tcPr>
          <w:p w:rsidR="00361D0F" w:rsidRPr="000961BA" w:rsidRDefault="00361D0F" w:rsidP="00B34420">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361D0F" w:rsidRPr="000961BA" w:rsidTr="00B34420">
        <w:trPr>
          <w:jc w:val="center"/>
        </w:trPr>
        <w:tc>
          <w:tcPr>
            <w:tcW w:w="1276" w:type="dxa"/>
          </w:tcPr>
          <w:p w:rsidR="00361D0F" w:rsidRPr="000961BA" w:rsidRDefault="00361D0F" w:rsidP="00B34420">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lastRenderedPageBreak/>
              <w:t>内容</w:t>
            </w:r>
          </w:p>
        </w:tc>
        <w:tc>
          <w:tcPr>
            <w:tcW w:w="8363" w:type="dxa"/>
            <w:vMerge/>
          </w:tcPr>
          <w:p w:rsidR="00361D0F" w:rsidRPr="000961BA" w:rsidRDefault="00361D0F" w:rsidP="00B34420">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p>
        </w:tc>
      </w:tr>
      <w:tr w:rsidR="00361D0F" w:rsidRPr="000961BA" w:rsidTr="00B34420">
        <w:trPr>
          <w:jc w:val="center"/>
        </w:trPr>
        <w:tc>
          <w:tcPr>
            <w:tcW w:w="1276" w:type="dxa"/>
          </w:tcPr>
          <w:p w:rsidR="00361D0F" w:rsidRPr="000961BA" w:rsidRDefault="00361D0F" w:rsidP="00B34420">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実施回数</w:t>
            </w:r>
          </w:p>
        </w:tc>
        <w:tc>
          <w:tcPr>
            <w:tcW w:w="8363" w:type="dxa"/>
            <w:vMerge/>
          </w:tcPr>
          <w:p w:rsidR="00361D0F" w:rsidRPr="000961BA" w:rsidRDefault="00361D0F" w:rsidP="00B34420">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361D0F" w:rsidRPr="000961BA" w:rsidTr="00B34420">
        <w:trPr>
          <w:jc w:val="center"/>
        </w:trPr>
        <w:tc>
          <w:tcPr>
            <w:tcW w:w="1276" w:type="dxa"/>
          </w:tcPr>
          <w:p w:rsidR="00361D0F" w:rsidRPr="000961BA" w:rsidRDefault="00361D0F" w:rsidP="00B34420">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講師等</w:t>
            </w:r>
          </w:p>
        </w:tc>
        <w:tc>
          <w:tcPr>
            <w:tcW w:w="8363" w:type="dxa"/>
            <w:vMerge/>
          </w:tcPr>
          <w:p w:rsidR="00361D0F" w:rsidRPr="000961BA" w:rsidRDefault="00361D0F" w:rsidP="00B34420">
            <w:pPr>
              <w:autoSpaceDE w:val="0"/>
              <w:autoSpaceDN w:val="0"/>
              <w:adjustRightInd w:val="0"/>
              <w:spacing w:line="360" w:lineRule="exact"/>
              <w:jc w:val="left"/>
              <w:rPr>
                <w:rFonts w:ascii="メイリオ" w:eastAsia="メイリオ" w:hAnsi="メイリオ" w:cs="メイリオ"/>
                <w:kern w:val="0"/>
                <w:sz w:val="24"/>
                <w:szCs w:val="24"/>
                <w:lang w:val="ja-JP"/>
              </w:rPr>
            </w:pPr>
          </w:p>
        </w:tc>
      </w:tr>
    </w:tbl>
    <w:p w:rsidR="00791904" w:rsidRPr="000961BA" w:rsidRDefault="00791904" w:rsidP="00990EB4">
      <w:pPr>
        <w:autoSpaceDE w:val="0"/>
        <w:autoSpaceDN w:val="0"/>
        <w:adjustRightInd w:val="0"/>
        <w:spacing w:line="360" w:lineRule="exact"/>
        <w:jc w:val="left"/>
        <w:rPr>
          <w:rFonts w:ascii="メイリオ" w:eastAsia="メイリオ" w:hAnsi="メイリオ" w:cs="メイリオ"/>
          <w:kern w:val="0"/>
          <w:sz w:val="24"/>
          <w:szCs w:val="24"/>
        </w:rPr>
      </w:pPr>
    </w:p>
    <w:p w:rsidR="00990EB4" w:rsidRPr="000961BA" w:rsidRDefault="00990EB4" w:rsidP="00990EB4">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b/>
          <w:kern w:val="0"/>
          <w:sz w:val="24"/>
          <w:szCs w:val="24"/>
          <w:lang w:val="ja-JP"/>
        </w:rPr>
        <w:t>（１</w:t>
      </w:r>
      <w:r w:rsidR="00361D0F">
        <w:rPr>
          <w:rFonts w:ascii="メイリオ" w:eastAsia="メイリオ" w:hAnsi="メイリオ" w:cs="メイリオ" w:hint="eastAsia"/>
          <w:b/>
          <w:kern w:val="0"/>
          <w:sz w:val="24"/>
          <w:szCs w:val="24"/>
          <w:lang w:val="ja-JP"/>
        </w:rPr>
        <w:t>８</w:t>
      </w:r>
      <w:r w:rsidRPr="000961BA">
        <w:rPr>
          <w:rFonts w:ascii="メイリオ" w:eastAsia="メイリオ" w:hAnsi="メイリオ" w:cs="メイリオ" w:hint="eastAsia"/>
          <w:b/>
          <w:kern w:val="0"/>
          <w:sz w:val="24"/>
          <w:szCs w:val="24"/>
          <w:lang w:val="ja-JP"/>
        </w:rPr>
        <w:t>）</w:t>
      </w:r>
      <w:r w:rsidR="00B43A38" w:rsidRPr="000961BA">
        <w:rPr>
          <w:rFonts w:ascii="メイリオ" w:eastAsia="メイリオ" w:hAnsi="メイリオ" w:cs="メイリオ" w:hint="eastAsia"/>
          <w:b/>
          <w:kern w:val="0"/>
          <w:sz w:val="24"/>
          <w:szCs w:val="24"/>
          <w:lang w:val="ja-JP"/>
        </w:rPr>
        <w:t>ホームページ等運用による広報活動</w:t>
      </w:r>
    </w:p>
    <w:p w:rsidR="00A13154" w:rsidRPr="000961BA" w:rsidRDefault="00A13154" w:rsidP="00A13154">
      <w:pPr>
        <w:autoSpaceDE w:val="0"/>
        <w:autoSpaceDN w:val="0"/>
        <w:adjustRightInd w:val="0"/>
        <w:spacing w:line="360" w:lineRule="exact"/>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 xml:space="preserve">　　ア　趣旨</w:t>
      </w:r>
    </w:p>
    <w:p w:rsidR="00990EB4" w:rsidRPr="000961BA" w:rsidRDefault="00B43A38" w:rsidP="00BE2C0F">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女性しごとテラス専用ホームページを活用し、広報手段として効率的に運用することで、</w:t>
      </w:r>
      <w:r w:rsidR="00990EB4" w:rsidRPr="000961BA">
        <w:rPr>
          <w:rFonts w:ascii="メイリオ" w:eastAsia="メイリオ" w:hAnsi="メイリオ" w:cs="メイリオ" w:hint="eastAsia"/>
          <w:kern w:val="0"/>
          <w:sz w:val="24"/>
          <w:szCs w:val="24"/>
          <w:lang w:val="ja-JP"/>
        </w:rPr>
        <w:t>女性しごとテラスの認知度</w:t>
      </w:r>
      <w:r w:rsidR="00796862">
        <w:rPr>
          <w:rFonts w:ascii="メイリオ" w:eastAsia="メイリオ" w:hAnsi="メイリオ" w:cs="メイリオ" w:hint="eastAsia"/>
          <w:kern w:val="0"/>
          <w:sz w:val="24"/>
          <w:szCs w:val="24"/>
          <w:lang w:val="ja-JP"/>
        </w:rPr>
        <w:t>を上げるとともに、</w:t>
      </w:r>
      <w:r w:rsidR="00A701F2">
        <w:rPr>
          <w:rFonts w:ascii="メイリオ" w:eastAsia="メイリオ" w:hAnsi="メイリオ" w:cs="メイリオ" w:hint="eastAsia"/>
          <w:kern w:val="0"/>
          <w:sz w:val="24"/>
          <w:szCs w:val="24"/>
          <w:lang w:val="ja-JP"/>
        </w:rPr>
        <w:t>各事業</w:t>
      </w:r>
      <w:r w:rsidR="00990EB4" w:rsidRPr="000961BA">
        <w:rPr>
          <w:rFonts w:ascii="メイリオ" w:eastAsia="メイリオ" w:hAnsi="メイリオ" w:cs="メイリオ" w:hint="eastAsia"/>
          <w:kern w:val="0"/>
          <w:sz w:val="24"/>
          <w:szCs w:val="24"/>
          <w:lang w:val="ja-JP"/>
        </w:rPr>
        <w:t>の集客を効果的に行うために広報を実施する。</w:t>
      </w:r>
    </w:p>
    <w:p w:rsidR="00BE2C0F" w:rsidRPr="000961BA" w:rsidRDefault="00BE2C0F" w:rsidP="00990EB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p>
    <w:p w:rsidR="00990EB4" w:rsidRPr="000961BA" w:rsidRDefault="00B43A38" w:rsidP="00B43A38">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0961BA">
        <w:rPr>
          <w:rFonts w:ascii="メイリオ" w:eastAsia="メイリオ" w:hAnsi="メイリオ" w:cs="メイリオ" w:hint="eastAsia"/>
          <w:kern w:val="0"/>
          <w:sz w:val="24"/>
          <w:szCs w:val="24"/>
          <w:lang w:val="ja-JP"/>
        </w:rPr>
        <w:t>イ　運用にあたっての留意事項</w:t>
      </w:r>
    </w:p>
    <w:p w:rsidR="00990EB4" w:rsidRPr="00463283" w:rsidRDefault="00B43A38" w:rsidP="00B43A38">
      <w:pPr>
        <w:spacing w:line="360" w:lineRule="exact"/>
        <w:ind w:firstLineChars="300" w:firstLine="720"/>
        <w:rPr>
          <w:rFonts w:ascii="メイリオ" w:eastAsia="メイリオ" w:hAnsi="メイリオ" w:cs="メイリオ"/>
          <w:sz w:val="24"/>
          <w:szCs w:val="24"/>
        </w:rPr>
      </w:pPr>
      <w:r>
        <w:rPr>
          <w:rFonts w:ascii="メイリオ" w:eastAsia="メイリオ" w:hAnsi="メイリオ" w:cs="メイリオ" w:hint="eastAsia"/>
          <w:kern w:val="0"/>
          <w:sz w:val="24"/>
          <w:szCs w:val="24"/>
          <w:lang w:val="ja-JP"/>
        </w:rPr>
        <w:t>（ア）</w:t>
      </w:r>
      <w:r w:rsidR="00990EB4" w:rsidRPr="00463283">
        <w:rPr>
          <w:rFonts w:ascii="メイリオ" w:eastAsia="メイリオ" w:hAnsi="メイリオ" w:cs="メイリオ" w:hint="eastAsia"/>
          <w:sz w:val="24"/>
          <w:szCs w:val="24"/>
        </w:rPr>
        <w:t>本事業の特徴を生かした各ページデザイン</w:t>
      </w:r>
    </w:p>
    <w:p w:rsidR="00990EB4" w:rsidRPr="00990EB4" w:rsidRDefault="00990EB4" w:rsidP="00BE2C0F">
      <w:pPr>
        <w:spacing w:line="360" w:lineRule="exact"/>
        <w:ind w:leftChars="500" w:left="1050"/>
        <w:rPr>
          <w:rFonts w:ascii="メイリオ" w:eastAsia="メイリオ" w:hAnsi="メイリオ" w:cs="メイリオ"/>
          <w:sz w:val="24"/>
          <w:szCs w:val="24"/>
        </w:rPr>
      </w:pPr>
      <w:r w:rsidRPr="00463283">
        <w:rPr>
          <w:rFonts w:ascii="メイリオ" w:eastAsia="メイリオ" w:hAnsi="メイリオ" w:cs="メイリオ" w:hint="eastAsia"/>
          <w:kern w:val="0"/>
          <w:sz w:val="24"/>
          <w:szCs w:val="24"/>
          <w:lang w:val="ja-JP"/>
        </w:rPr>
        <w:t>女性しごとテラス</w:t>
      </w:r>
      <w:r w:rsidRPr="00463283">
        <w:rPr>
          <w:rFonts w:ascii="メイリオ" w:eastAsia="メイリオ" w:hAnsi="メイリオ" w:cs="メイリオ" w:hint="eastAsia"/>
          <w:sz w:val="24"/>
          <w:szCs w:val="24"/>
        </w:rPr>
        <w:t>のイメージをトップページ及びコンテンツのデザインに反映することで、利用者に親しみを持ってもらうとともに、本事業のイメージを内外に発信する。</w:t>
      </w:r>
    </w:p>
    <w:p w:rsidR="00990EB4" w:rsidRPr="00463283" w:rsidRDefault="00B43A38" w:rsidP="00B43A38">
      <w:pPr>
        <w:spacing w:line="360" w:lineRule="exact"/>
        <w:ind w:firstLineChars="300" w:firstLine="720"/>
        <w:rPr>
          <w:rFonts w:ascii="メイリオ" w:eastAsia="メイリオ" w:hAnsi="メイリオ" w:cs="メイリオ"/>
          <w:sz w:val="24"/>
          <w:szCs w:val="24"/>
        </w:rPr>
      </w:pPr>
      <w:r>
        <w:rPr>
          <w:rFonts w:ascii="メイリオ" w:eastAsia="メイリオ" w:hAnsi="メイリオ" w:cs="メイリオ" w:hint="eastAsia"/>
          <w:kern w:val="0"/>
          <w:sz w:val="24"/>
          <w:szCs w:val="24"/>
        </w:rPr>
        <w:t>（イ）</w:t>
      </w:r>
      <w:r w:rsidR="00990EB4" w:rsidRPr="00463283">
        <w:rPr>
          <w:rFonts w:ascii="メイリオ" w:eastAsia="メイリオ" w:hAnsi="メイリオ" w:cs="メイリオ" w:hint="eastAsia"/>
          <w:kern w:val="0"/>
          <w:sz w:val="24"/>
          <w:szCs w:val="24"/>
          <w:lang w:val="ja-JP"/>
        </w:rPr>
        <w:t>セミナー申込みフォーム及び企業問合せフォーム</w:t>
      </w:r>
    </w:p>
    <w:p w:rsidR="00990EB4" w:rsidRPr="00463283" w:rsidRDefault="00990EB4" w:rsidP="00BE2C0F">
      <w:pPr>
        <w:spacing w:line="360" w:lineRule="exact"/>
        <w:ind w:leftChars="500" w:left="1050"/>
        <w:rPr>
          <w:rFonts w:ascii="メイリオ" w:eastAsia="メイリオ" w:hAnsi="メイリオ" w:cs="メイリオ"/>
          <w:kern w:val="0"/>
          <w:sz w:val="24"/>
          <w:szCs w:val="24"/>
          <w:lang w:val="ja-JP"/>
        </w:rPr>
      </w:pPr>
      <w:r w:rsidRPr="00463283">
        <w:rPr>
          <w:rFonts w:ascii="メイリオ" w:eastAsia="メイリオ" w:hAnsi="メイリオ" w:cs="メイリオ" w:hint="eastAsia"/>
          <w:kern w:val="0"/>
          <w:sz w:val="24"/>
          <w:szCs w:val="24"/>
          <w:lang w:val="ja-JP"/>
        </w:rPr>
        <w:t>ホームページから、セミナーの申込みや企業からの問合せができるよう、申込み・問合せフォームに対応すること。ただし、企業からの問合せについては、申込みフォームではなく、メーラーの立ち上げによる問合せシステムとすることも可。</w:t>
      </w:r>
    </w:p>
    <w:p w:rsidR="000103C4" w:rsidRPr="000103C4" w:rsidRDefault="000103C4" w:rsidP="000103C4">
      <w:pPr>
        <w:spacing w:line="360" w:lineRule="exact"/>
        <w:ind w:firstLineChars="300" w:firstLine="720"/>
        <w:rPr>
          <w:rFonts w:ascii="メイリオ" w:eastAsia="メイリオ" w:hAnsi="メイリオ" w:cs="メイリオ"/>
          <w:sz w:val="24"/>
          <w:szCs w:val="24"/>
        </w:rPr>
      </w:pPr>
      <w:r>
        <w:rPr>
          <w:rFonts w:ascii="メイリオ" w:eastAsia="メイリオ" w:hAnsi="メイリオ" w:cs="メイリオ" w:hint="eastAsia"/>
          <w:sz w:val="24"/>
          <w:szCs w:val="24"/>
        </w:rPr>
        <w:t>（ウ）</w:t>
      </w:r>
      <w:r w:rsidRPr="000103C4">
        <w:rPr>
          <w:rFonts w:ascii="メイリオ" w:eastAsia="メイリオ" w:hAnsi="メイリオ" w:cs="メイリオ" w:hint="eastAsia"/>
          <w:sz w:val="24"/>
          <w:szCs w:val="24"/>
        </w:rPr>
        <w:t>キャリアコンサルタント等によるコラム</w:t>
      </w:r>
      <w:r>
        <w:rPr>
          <w:rFonts w:ascii="メイリオ" w:eastAsia="メイリオ" w:hAnsi="メイリオ" w:cs="メイリオ" w:hint="eastAsia"/>
          <w:sz w:val="24"/>
          <w:szCs w:val="24"/>
        </w:rPr>
        <w:t>記事</w:t>
      </w:r>
    </w:p>
    <w:p w:rsidR="000103C4" w:rsidRPr="000103C4" w:rsidRDefault="000103C4" w:rsidP="000103C4">
      <w:pPr>
        <w:spacing w:line="360" w:lineRule="exact"/>
        <w:ind w:left="1080" w:hangingChars="450" w:hanging="108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キャリアコンサルタントが、自身の経験や相談事例を踏まえ、女性の働き方や生き方等を題材としたコラムを、ホームページやＳＮＳ</w:t>
      </w:r>
      <w:r w:rsidR="007B550A">
        <w:rPr>
          <w:rFonts w:ascii="メイリオ" w:eastAsia="メイリオ" w:hAnsi="メイリオ" w:cs="メイリオ" w:hint="eastAsia"/>
          <w:sz w:val="24"/>
          <w:szCs w:val="24"/>
        </w:rPr>
        <w:t>等</w:t>
      </w:r>
      <w:r>
        <w:rPr>
          <w:rFonts w:ascii="メイリオ" w:eastAsia="メイリオ" w:hAnsi="メイリオ" w:cs="メイリオ" w:hint="eastAsia"/>
          <w:sz w:val="24"/>
          <w:szCs w:val="24"/>
        </w:rPr>
        <w:t>を活用して</w:t>
      </w:r>
      <w:r w:rsidR="00BE1FCC" w:rsidRPr="00605D6C">
        <w:rPr>
          <w:rFonts w:ascii="メイリオ" w:eastAsia="メイリオ" w:hAnsi="メイリオ" w:cs="メイリオ" w:hint="eastAsia"/>
          <w:sz w:val="24"/>
          <w:szCs w:val="24"/>
        </w:rPr>
        <w:t>月</w:t>
      </w:r>
      <w:r w:rsidR="00006177" w:rsidRPr="00605D6C">
        <w:rPr>
          <w:rFonts w:ascii="メイリオ" w:eastAsia="メイリオ" w:hAnsi="メイリオ" w:cs="メイリオ" w:hint="eastAsia"/>
          <w:sz w:val="24"/>
          <w:szCs w:val="24"/>
        </w:rPr>
        <w:t>3</w:t>
      </w:r>
      <w:r w:rsidR="00BE1FCC" w:rsidRPr="00605D6C">
        <w:rPr>
          <w:rFonts w:ascii="メイリオ" w:eastAsia="メイリオ" w:hAnsi="メイリオ" w:cs="メイリオ" w:hint="eastAsia"/>
          <w:sz w:val="24"/>
          <w:szCs w:val="24"/>
        </w:rPr>
        <w:t>回程度、</w:t>
      </w:r>
      <w:r w:rsidR="00291705">
        <w:rPr>
          <w:rFonts w:ascii="メイリオ" w:eastAsia="メイリオ" w:hAnsi="メイリオ" w:cs="メイリオ" w:hint="eastAsia"/>
          <w:sz w:val="24"/>
          <w:szCs w:val="24"/>
        </w:rPr>
        <w:t>定期的に</w:t>
      </w:r>
      <w:r>
        <w:rPr>
          <w:rFonts w:ascii="メイリオ" w:eastAsia="メイリオ" w:hAnsi="メイリオ" w:cs="メイリオ" w:hint="eastAsia"/>
          <w:sz w:val="24"/>
          <w:szCs w:val="24"/>
        </w:rPr>
        <w:t>発信することで、「面談相談」の機能を、</w:t>
      </w:r>
      <w:r w:rsidR="00BB728E">
        <w:rPr>
          <w:rFonts w:ascii="メイリオ" w:eastAsia="メイリオ" w:hAnsi="メイリオ" w:cs="メイリオ" w:hint="eastAsia"/>
          <w:sz w:val="24"/>
          <w:szCs w:val="24"/>
        </w:rPr>
        <w:t>効果的に周知し、利用促進を図る。</w:t>
      </w:r>
    </w:p>
    <w:p w:rsidR="00990EB4" w:rsidRPr="00463283" w:rsidRDefault="000103C4" w:rsidP="00B43A38">
      <w:pPr>
        <w:spacing w:line="360" w:lineRule="exact"/>
        <w:ind w:firstLineChars="300" w:firstLine="720"/>
        <w:rPr>
          <w:rFonts w:ascii="メイリオ" w:eastAsia="メイリオ" w:hAnsi="メイリオ" w:cs="メイリオ"/>
          <w:sz w:val="24"/>
          <w:szCs w:val="24"/>
        </w:rPr>
      </w:pPr>
      <w:r>
        <w:rPr>
          <w:rFonts w:ascii="メイリオ" w:eastAsia="メイリオ" w:hAnsi="メイリオ" w:cs="メイリオ" w:hint="eastAsia"/>
          <w:sz w:val="24"/>
          <w:szCs w:val="24"/>
        </w:rPr>
        <w:t>（エ）</w:t>
      </w:r>
      <w:r w:rsidR="00990EB4" w:rsidRPr="00463283">
        <w:rPr>
          <w:rFonts w:ascii="メイリオ" w:eastAsia="メイリオ" w:hAnsi="メイリオ" w:cs="メイリオ" w:hint="eastAsia"/>
          <w:sz w:val="24"/>
          <w:szCs w:val="24"/>
        </w:rPr>
        <w:t>セキュリティ対策</w:t>
      </w:r>
    </w:p>
    <w:p w:rsidR="00990EB4" w:rsidRPr="00463283" w:rsidRDefault="00990EB4" w:rsidP="00BE2C0F">
      <w:pPr>
        <w:spacing w:line="360" w:lineRule="exact"/>
        <w:ind w:leftChars="500" w:left="1050"/>
        <w:rPr>
          <w:rFonts w:ascii="メイリオ" w:eastAsia="メイリオ" w:hAnsi="メイリオ" w:cs="メイリオ"/>
          <w:kern w:val="0"/>
          <w:sz w:val="24"/>
          <w:szCs w:val="24"/>
        </w:rPr>
      </w:pPr>
      <w:r w:rsidRPr="00463283">
        <w:rPr>
          <w:rFonts w:ascii="メイリオ" w:eastAsia="メイリオ" w:hAnsi="メイリオ" w:cs="メイリオ" w:hint="eastAsia"/>
          <w:kern w:val="0"/>
          <w:sz w:val="24"/>
          <w:szCs w:val="24"/>
        </w:rPr>
        <w:t>運用にあたっては、十分なセキュリティ対策を講ずること。また、情報漏えい対策が十分に講じられていること。</w:t>
      </w:r>
    </w:p>
    <w:p w:rsidR="00990EB4" w:rsidRPr="00463283" w:rsidRDefault="00990EB4" w:rsidP="00BE2C0F">
      <w:pPr>
        <w:autoSpaceDE w:val="0"/>
        <w:autoSpaceDN w:val="0"/>
        <w:adjustRightInd w:val="0"/>
        <w:spacing w:line="360" w:lineRule="exact"/>
        <w:ind w:leftChars="500" w:left="1050"/>
        <w:jc w:val="left"/>
        <w:rPr>
          <w:rFonts w:ascii="メイリオ" w:eastAsia="メイリオ" w:hAnsi="メイリオ" w:cs="メイリオ"/>
          <w:kern w:val="0"/>
          <w:sz w:val="24"/>
          <w:szCs w:val="24"/>
        </w:rPr>
      </w:pPr>
      <w:r w:rsidRPr="00463283">
        <w:rPr>
          <w:rFonts w:ascii="メイリオ" w:eastAsia="メイリオ" w:hAnsi="メイリオ" w:cs="メイリオ" w:hint="eastAsia"/>
          <w:kern w:val="0"/>
          <w:sz w:val="24"/>
          <w:szCs w:val="24"/>
        </w:rPr>
        <w:t>ソフトウェアは、セキュリティホール等に対する最新の対策を行った上で導入すること。</w:t>
      </w:r>
    </w:p>
    <w:p w:rsidR="00990EB4" w:rsidRPr="00463283" w:rsidRDefault="00990EB4" w:rsidP="00BE2C0F">
      <w:pPr>
        <w:autoSpaceDE w:val="0"/>
        <w:autoSpaceDN w:val="0"/>
        <w:adjustRightInd w:val="0"/>
        <w:spacing w:line="360" w:lineRule="exact"/>
        <w:ind w:leftChars="500" w:left="1050"/>
        <w:jc w:val="left"/>
        <w:rPr>
          <w:rFonts w:ascii="メイリオ" w:eastAsia="メイリオ" w:hAnsi="メイリオ" w:cs="メイリオ"/>
          <w:kern w:val="0"/>
          <w:sz w:val="24"/>
          <w:szCs w:val="24"/>
        </w:rPr>
      </w:pPr>
      <w:r w:rsidRPr="00463283">
        <w:rPr>
          <w:rFonts w:ascii="メイリオ" w:eastAsia="メイリオ" w:hAnsi="メイリオ" w:cs="メイリオ" w:hint="eastAsia"/>
          <w:kern w:val="0"/>
          <w:sz w:val="24"/>
          <w:szCs w:val="24"/>
        </w:rPr>
        <w:t>問合せフォーム等は、</w:t>
      </w:r>
      <w:r w:rsidRPr="00463283">
        <w:rPr>
          <w:rFonts w:ascii="メイリオ" w:eastAsia="メイリオ" w:hAnsi="メイリオ" w:cs="メイリオ"/>
          <w:kern w:val="0"/>
          <w:sz w:val="24"/>
          <w:szCs w:val="24"/>
        </w:rPr>
        <w:t>SSL</w:t>
      </w:r>
      <w:r w:rsidRPr="00463283">
        <w:rPr>
          <w:rFonts w:ascii="メイリオ" w:eastAsia="メイリオ" w:hAnsi="メイリオ" w:cs="メイリオ" w:hint="eastAsia"/>
          <w:kern w:val="0"/>
          <w:sz w:val="24"/>
          <w:szCs w:val="24"/>
        </w:rPr>
        <w:t>暗号化通信に対応させること。なお、</w:t>
      </w:r>
      <w:r w:rsidRPr="00463283">
        <w:rPr>
          <w:rFonts w:ascii="メイリオ" w:eastAsia="メイリオ" w:hAnsi="メイリオ" w:cs="メイリオ"/>
          <w:kern w:val="0"/>
          <w:sz w:val="24"/>
          <w:szCs w:val="24"/>
        </w:rPr>
        <w:t xml:space="preserve">SSL </w:t>
      </w:r>
      <w:r w:rsidR="00F328E7">
        <w:rPr>
          <w:rFonts w:ascii="メイリオ" w:eastAsia="メイリオ" w:hAnsi="メイリオ" w:cs="メイリオ" w:hint="eastAsia"/>
          <w:kern w:val="0"/>
          <w:sz w:val="24"/>
          <w:szCs w:val="24"/>
        </w:rPr>
        <w:t>の更新</w:t>
      </w:r>
      <w:r w:rsidRPr="00463283">
        <w:rPr>
          <w:rFonts w:ascii="メイリオ" w:eastAsia="メイリオ" w:hAnsi="メイリオ" w:cs="メイリオ" w:hint="eastAsia"/>
          <w:kern w:val="0"/>
          <w:sz w:val="24"/>
          <w:szCs w:val="24"/>
        </w:rPr>
        <w:t>手続については保守・運用の費用に含み、受託事業者が責任を持って行うこと。また、個人情報が漏えいすることがないよう、十分な対策を講ずること。</w:t>
      </w:r>
    </w:p>
    <w:p w:rsidR="00855C13" w:rsidRDefault="00B43A38" w:rsidP="00F328E7">
      <w:pPr>
        <w:autoSpaceDE w:val="0"/>
        <w:autoSpaceDN w:val="0"/>
        <w:adjustRightInd w:val="0"/>
        <w:spacing w:line="360" w:lineRule="exact"/>
        <w:ind w:leftChars="200" w:left="1140" w:hangingChars="300" w:hanging="72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w:t>
      </w:r>
      <w:r w:rsidR="00273A0D">
        <w:rPr>
          <w:rFonts w:ascii="メイリオ" w:eastAsia="メイリオ" w:hAnsi="メイリオ" w:cs="メイリオ" w:hint="eastAsia"/>
          <w:kern w:val="0"/>
          <w:sz w:val="24"/>
          <w:szCs w:val="24"/>
          <w:lang w:val="ja-JP"/>
        </w:rPr>
        <w:t>（オ</w:t>
      </w:r>
      <w:r>
        <w:rPr>
          <w:rFonts w:ascii="メイリオ" w:eastAsia="メイリオ" w:hAnsi="メイリオ" w:cs="メイリオ" w:hint="eastAsia"/>
          <w:kern w:val="0"/>
          <w:sz w:val="24"/>
          <w:szCs w:val="24"/>
          <w:lang w:val="ja-JP"/>
        </w:rPr>
        <w:t>）</w:t>
      </w:r>
      <w:r w:rsidR="00BE2C0F" w:rsidRPr="00463283">
        <w:rPr>
          <w:rFonts w:ascii="メイリオ" w:eastAsia="メイリオ" w:hAnsi="メイリオ" w:cs="メイリオ" w:hint="eastAsia"/>
          <w:kern w:val="0"/>
          <w:sz w:val="24"/>
          <w:szCs w:val="24"/>
          <w:lang w:val="ja-JP"/>
        </w:rPr>
        <w:t>ホームページ更新、保守点検、レンタルサーバー利用に係る費用は、受託者が負担</w:t>
      </w:r>
      <w:r w:rsidR="00BE2C0F" w:rsidRPr="00F328E7">
        <w:rPr>
          <w:rFonts w:ascii="メイリオ" w:eastAsia="メイリオ" w:hAnsi="メイリオ" w:cs="メイリオ" w:hint="eastAsia"/>
          <w:sz w:val="24"/>
          <w:szCs w:val="24"/>
        </w:rPr>
        <w:t>する</w:t>
      </w:r>
      <w:r w:rsidR="00BE2C0F" w:rsidRPr="00463283">
        <w:rPr>
          <w:rFonts w:ascii="メイリオ" w:eastAsia="メイリオ" w:hAnsi="メイリオ" w:cs="メイリオ" w:hint="eastAsia"/>
          <w:kern w:val="0"/>
          <w:sz w:val="24"/>
          <w:szCs w:val="24"/>
          <w:lang w:val="ja-JP"/>
        </w:rPr>
        <w:t>ものとする。</w:t>
      </w:r>
    </w:p>
    <w:p w:rsidR="00990EB4" w:rsidRDefault="00B43A38" w:rsidP="00BE2C0F">
      <w:pPr>
        <w:autoSpaceDE w:val="0"/>
        <w:autoSpaceDN w:val="0"/>
        <w:adjustRightInd w:val="0"/>
        <w:spacing w:line="360" w:lineRule="exact"/>
        <w:ind w:leftChars="200" w:left="1140" w:hangingChars="300" w:hanging="720"/>
        <w:jc w:val="left"/>
        <w:rPr>
          <w:rFonts w:ascii="メイリオ" w:eastAsia="メイリオ" w:hAnsi="メイリオ" w:cs="メイリオ"/>
          <w:sz w:val="24"/>
          <w:szCs w:val="24"/>
        </w:rPr>
      </w:pPr>
      <w:r>
        <w:rPr>
          <w:rFonts w:ascii="メイリオ" w:eastAsia="メイリオ" w:hAnsi="メイリオ" w:cs="メイリオ" w:hint="eastAsia"/>
          <w:kern w:val="0"/>
          <w:sz w:val="24"/>
          <w:szCs w:val="24"/>
          <w:lang w:val="ja-JP"/>
        </w:rPr>
        <w:t xml:space="preserve">  </w:t>
      </w:r>
      <w:r w:rsidR="00273A0D">
        <w:rPr>
          <w:rFonts w:ascii="メイリオ" w:eastAsia="メイリオ" w:hAnsi="メイリオ" w:cs="メイリオ" w:hint="eastAsia"/>
          <w:kern w:val="0"/>
          <w:sz w:val="24"/>
          <w:szCs w:val="24"/>
          <w:lang w:val="ja-JP"/>
        </w:rPr>
        <w:t>（カ</w:t>
      </w:r>
      <w:r>
        <w:rPr>
          <w:rFonts w:ascii="メイリオ" w:eastAsia="メイリオ" w:hAnsi="メイリオ" w:cs="メイリオ" w:hint="eastAsia"/>
          <w:kern w:val="0"/>
          <w:sz w:val="24"/>
          <w:szCs w:val="24"/>
          <w:lang w:val="ja-JP"/>
        </w:rPr>
        <w:t>）</w:t>
      </w:r>
      <w:r w:rsidR="00BE2C0F" w:rsidRPr="00463283">
        <w:rPr>
          <w:rFonts w:ascii="メイリオ" w:eastAsia="メイリオ" w:hAnsi="メイリオ" w:cs="メイリオ" w:hint="eastAsia"/>
          <w:kern w:val="0"/>
          <w:sz w:val="24"/>
          <w:szCs w:val="24"/>
          <w:lang w:val="ja-JP"/>
        </w:rPr>
        <w:t>ホームページ</w:t>
      </w:r>
      <w:r w:rsidR="00BE2C0F" w:rsidRPr="00463283">
        <w:rPr>
          <w:rFonts w:ascii="メイリオ" w:eastAsia="メイリオ" w:hAnsi="メイリオ" w:cs="メイリオ" w:hint="eastAsia"/>
          <w:sz w:val="24"/>
          <w:szCs w:val="24"/>
        </w:rPr>
        <w:t>の著作権については、本市に帰属するものとする。また、委託期間</w:t>
      </w:r>
      <w:r w:rsidR="00BE2C0F">
        <w:rPr>
          <w:rFonts w:ascii="メイリオ" w:eastAsia="メイリオ" w:hAnsi="メイリオ" w:cs="メイリオ" w:hint="eastAsia"/>
          <w:sz w:val="24"/>
          <w:szCs w:val="24"/>
        </w:rPr>
        <w:t>終了後も、スムーズにホームページの更新等が行えるよう、受託者は、以下の資料を作成し、市</w:t>
      </w:r>
      <w:r w:rsidR="00BE2C0F" w:rsidRPr="00463283">
        <w:rPr>
          <w:rFonts w:ascii="メイリオ" w:eastAsia="メイリオ" w:hAnsi="メイリオ" w:cs="メイリオ" w:hint="eastAsia"/>
          <w:sz w:val="24"/>
          <w:szCs w:val="24"/>
        </w:rPr>
        <w:t xml:space="preserve">に提出する。なお、以下の資料については、電子データを汎用的なファイル形式により、汎用的な記録媒体にまとめたものを１部提出するものとする。　</w:t>
      </w:r>
    </w:p>
    <w:p w:rsidR="00A07CEF" w:rsidRDefault="00A07CEF" w:rsidP="00BE2C0F">
      <w:pPr>
        <w:autoSpaceDE w:val="0"/>
        <w:autoSpaceDN w:val="0"/>
        <w:adjustRightInd w:val="0"/>
        <w:spacing w:line="360" w:lineRule="exact"/>
        <w:ind w:leftChars="200" w:left="1140" w:hangingChars="300" w:hanging="720"/>
        <w:jc w:val="left"/>
        <w:rPr>
          <w:rFonts w:ascii="メイリオ" w:eastAsia="メイリオ" w:hAnsi="メイリオ" w:cs="メイリオ"/>
          <w:sz w:val="24"/>
          <w:szCs w:val="24"/>
        </w:rPr>
      </w:pP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tblGrid>
      <w:tr w:rsidR="00990EB4" w:rsidRPr="00463283" w:rsidTr="00F52032">
        <w:tc>
          <w:tcPr>
            <w:tcW w:w="2835" w:type="dxa"/>
            <w:tcBorders>
              <w:bottom w:val="double" w:sz="4" w:space="0" w:color="auto"/>
            </w:tcBorders>
            <w:shd w:val="clear" w:color="auto" w:fill="auto"/>
          </w:tcPr>
          <w:p w:rsidR="00990EB4" w:rsidRPr="00463283" w:rsidRDefault="00990EB4" w:rsidP="00F52032">
            <w:pPr>
              <w:spacing w:line="360" w:lineRule="exact"/>
              <w:jc w:val="center"/>
              <w:rPr>
                <w:rFonts w:ascii="メイリオ" w:eastAsia="メイリオ" w:hAnsi="メイリオ" w:cs="メイリオ"/>
                <w:sz w:val="24"/>
                <w:szCs w:val="24"/>
              </w:rPr>
            </w:pPr>
            <w:r w:rsidRPr="00463283">
              <w:rPr>
                <w:rFonts w:ascii="メイリオ" w:eastAsia="メイリオ" w:hAnsi="メイリオ" w:cs="メイリオ" w:hint="eastAsia"/>
                <w:sz w:val="24"/>
                <w:szCs w:val="24"/>
              </w:rPr>
              <w:lastRenderedPageBreak/>
              <w:t>提出資料</w:t>
            </w:r>
          </w:p>
        </w:tc>
        <w:tc>
          <w:tcPr>
            <w:tcW w:w="1843" w:type="dxa"/>
            <w:tcBorders>
              <w:bottom w:val="double" w:sz="4" w:space="0" w:color="auto"/>
            </w:tcBorders>
            <w:shd w:val="clear" w:color="auto" w:fill="auto"/>
          </w:tcPr>
          <w:p w:rsidR="00990EB4" w:rsidRPr="00463283" w:rsidRDefault="00990EB4" w:rsidP="00F52032">
            <w:pPr>
              <w:spacing w:line="360" w:lineRule="exact"/>
              <w:jc w:val="center"/>
              <w:rPr>
                <w:rFonts w:ascii="メイリオ" w:eastAsia="メイリオ" w:hAnsi="メイリオ" w:cs="メイリオ"/>
                <w:sz w:val="24"/>
                <w:szCs w:val="24"/>
              </w:rPr>
            </w:pPr>
            <w:r w:rsidRPr="00463283">
              <w:rPr>
                <w:rFonts w:ascii="メイリオ" w:eastAsia="メイリオ" w:hAnsi="メイリオ" w:cs="メイリオ" w:hint="eastAsia"/>
                <w:sz w:val="24"/>
                <w:szCs w:val="24"/>
              </w:rPr>
              <w:t>部 数</w:t>
            </w:r>
          </w:p>
        </w:tc>
      </w:tr>
      <w:tr w:rsidR="00990EB4" w:rsidRPr="00463283" w:rsidTr="00F52032">
        <w:tc>
          <w:tcPr>
            <w:tcW w:w="2835" w:type="dxa"/>
            <w:tcBorders>
              <w:top w:val="double" w:sz="4" w:space="0" w:color="auto"/>
            </w:tcBorders>
            <w:shd w:val="clear" w:color="auto" w:fill="auto"/>
          </w:tcPr>
          <w:p w:rsidR="00990EB4" w:rsidRPr="00463283" w:rsidRDefault="00990EB4" w:rsidP="00F52032">
            <w:pPr>
              <w:spacing w:line="360" w:lineRule="exact"/>
              <w:jc w:val="left"/>
              <w:rPr>
                <w:rFonts w:ascii="メイリオ" w:eastAsia="メイリオ" w:hAnsi="メイリオ" w:cs="メイリオ"/>
                <w:sz w:val="24"/>
                <w:szCs w:val="24"/>
              </w:rPr>
            </w:pPr>
            <w:r w:rsidRPr="00463283">
              <w:rPr>
                <w:rFonts w:ascii="メイリオ" w:eastAsia="メイリオ" w:hAnsi="メイリオ" w:cs="メイリオ" w:hint="eastAsia"/>
                <w:sz w:val="24"/>
                <w:szCs w:val="24"/>
              </w:rPr>
              <w:t>サイト構造設計書</w:t>
            </w:r>
          </w:p>
        </w:tc>
        <w:tc>
          <w:tcPr>
            <w:tcW w:w="1843" w:type="dxa"/>
            <w:vMerge w:val="restart"/>
            <w:tcBorders>
              <w:top w:val="double" w:sz="4" w:space="0" w:color="auto"/>
            </w:tcBorders>
            <w:shd w:val="clear" w:color="auto" w:fill="auto"/>
            <w:vAlign w:val="center"/>
          </w:tcPr>
          <w:p w:rsidR="00990EB4" w:rsidRPr="00463283" w:rsidRDefault="00990EB4" w:rsidP="00F52032">
            <w:pPr>
              <w:spacing w:line="360" w:lineRule="exact"/>
              <w:jc w:val="center"/>
              <w:rPr>
                <w:rFonts w:ascii="メイリオ" w:eastAsia="メイリオ" w:hAnsi="メイリオ" w:cs="メイリオ"/>
                <w:sz w:val="24"/>
                <w:szCs w:val="24"/>
              </w:rPr>
            </w:pPr>
            <w:r w:rsidRPr="00463283">
              <w:rPr>
                <w:rFonts w:ascii="メイリオ" w:eastAsia="メイリオ" w:hAnsi="メイリオ" w:cs="メイリオ" w:hint="eastAsia"/>
                <w:sz w:val="24"/>
                <w:szCs w:val="24"/>
              </w:rPr>
              <w:t>1</w:t>
            </w:r>
          </w:p>
        </w:tc>
      </w:tr>
      <w:tr w:rsidR="00990EB4" w:rsidRPr="00463283" w:rsidTr="00F52032">
        <w:tc>
          <w:tcPr>
            <w:tcW w:w="2835" w:type="dxa"/>
            <w:shd w:val="clear" w:color="auto" w:fill="auto"/>
          </w:tcPr>
          <w:p w:rsidR="00990EB4" w:rsidRPr="00463283" w:rsidRDefault="00990EB4" w:rsidP="00F52032">
            <w:pPr>
              <w:spacing w:line="360" w:lineRule="exact"/>
              <w:jc w:val="left"/>
              <w:rPr>
                <w:rFonts w:ascii="メイリオ" w:eastAsia="メイリオ" w:hAnsi="メイリオ" w:cs="メイリオ"/>
                <w:sz w:val="24"/>
                <w:szCs w:val="24"/>
              </w:rPr>
            </w:pPr>
            <w:r w:rsidRPr="00463283">
              <w:rPr>
                <w:rFonts w:ascii="メイリオ" w:eastAsia="メイリオ" w:hAnsi="メイリオ" w:cs="メイリオ" w:hint="eastAsia"/>
                <w:sz w:val="24"/>
                <w:szCs w:val="24"/>
              </w:rPr>
              <w:t>操作マニュアル</w:t>
            </w:r>
          </w:p>
        </w:tc>
        <w:tc>
          <w:tcPr>
            <w:tcW w:w="1843" w:type="dxa"/>
            <w:vMerge/>
            <w:shd w:val="clear" w:color="auto" w:fill="auto"/>
          </w:tcPr>
          <w:p w:rsidR="00990EB4" w:rsidRPr="00463283" w:rsidRDefault="00990EB4" w:rsidP="00F52032">
            <w:pPr>
              <w:spacing w:line="360" w:lineRule="exact"/>
              <w:jc w:val="center"/>
              <w:rPr>
                <w:rFonts w:ascii="メイリオ" w:eastAsia="メイリオ" w:hAnsi="メイリオ" w:cs="メイリオ"/>
                <w:sz w:val="24"/>
                <w:szCs w:val="24"/>
              </w:rPr>
            </w:pPr>
          </w:p>
        </w:tc>
      </w:tr>
    </w:tbl>
    <w:p w:rsidR="00990EB4" w:rsidRPr="00791904" w:rsidRDefault="00D91062" w:rsidP="00D91062">
      <w:pPr>
        <w:autoSpaceDE w:val="0"/>
        <w:autoSpaceDN w:val="0"/>
        <w:adjustRightInd w:val="0"/>
        <w:spacing w:line="360" w:lineRule="exact"/>
        <w:ind w:leftChars="300" w:left="1110" w:hangingChars="200" w:hanging="480"/>
        <w:jc w:val="left"/>
        <w:rPr>
          <w:rFonts w:ascii="メイリオ" w:eastAsia="メイリオ" w:hAnsi="メイリオ" w:cs="メイリオ"/>
          <w:kern w:val="0"/>
          <w:sz w:val="24"/>
          <w:szCs w:val="24"/>
        </w:rPr>
      </w:pPr>
      <w:r>
        <w:rPr>
          <w:rFonts w:ascii="メイリオ" w:eastAsia="メイリオ" w:hAnsi="メイリオ" w:cs="メイリオ"/>
          <w:kern w:val="0"/>
          <w:sz w:val="24"/>
          <w:szCs w:val="24"/>
        </w:rPr>
        <w:t>（キ）</w:t>
      </w:r>
      <w:r w:rsidR="00BE2C0F" w:rsidRPr="00791904">
        <w:rPr>
          <w:rFonts w:ascii="メイリオ" w:eastAsia="メイリオ" w:hAnsi="メイリオ" w:cs="メイリオ" w:hint="eastAsia"/>
          <w:kern w:val="0"/>
          <w:sz w:val="24"/>
          <w:szCs w:val="24"/>
        </w:rPr>
        <w:t>受託者は、</w:t>
      </w:r>
      <w:r w:rsidR="00990EB4" w:rsidRPr="00791904">
        <w:rPr>
          <w:rFonts w:ascii="メイリオ" w:eastAsia="メイリオ" w:hAnsi="メイリオ" w:cs="メイリオ" w:hint="eastAsia"/>
          <w:kern w:val="0"/>
          <w:sz w:val="24"/>
          <w:szCs w:val="24"/>
          <w:lang w:val="ja-JP"/>
        </w:rPr>
        <w:t>女性しごとテラス</w:t>
      </w:r>
      <w:r w:rsidR="00990EB4" w:rsidRPr="00791904">
        <w:rPr>
          <w:rFonts w:ascii="メイリオ" w:eastAsia="メイリオ" w:hAnsi="メイリオ" w:cs="メイリオ" w:hint="eastAsia"/>
          <w:kern w:val="0"/>
          <w:sz w:val="24"/>
          <w:szCs w:val="24"/>
        </w:rPr>
        <w:t>ホームページに掲載する情報を作成し、アッ</w:t>
      </w:r>
      <w:r w:rsidR="00CD7237" w:rsidRPr="00791904">
        <w:rPr>
          <w:rFonts w:ascii="メイリオ" w:eastAsia="メイリオ" w:hAnsi="メイリオ" w:cs="メイリオ" w:hint="eastAsia"/>
          <w:kern w:val="0"/>
          <w:sz w:val="24"/>
          <w:szCs w:val="24"/>
        </w:rPr>
        <w:t>プロ</w:t>
      </w:r>
      <w:bookmarkStart w:id="0" w:name="_GoBack"/>
      <w:bookmarkEnd w:id="0"/>
      <w:r w:rsidR="00CD7237" w:rsidRPr="00791904">
        <w:rPr>
          <w:rFonts w:ascii="メイリオ" w:eastAsia="メイリオ" w:hAnsi="メイリオ" w:cs="メイリオ" w:hint="eastAsia"/>
          <w:kern w:val="0"/>
          <w:sz w:val="24"/>
          <w:szCs w:val="24"/>
        </w:rPr>
        <w:t>ードを行うこと。各種セミナーの実施内容や状況、利用者及び就職</w:t>
      </w:r>
      <w:r w:rsidR="00990EB4" w:rsidRPr="00791904">
        <w:rPr>
          <w:rFonts w:ascii="メイリオ" w:eastAsia="メイリオ" w:hAnsi="メイリオ" w:cs="メイリオ" w:hint="eastAsia"/>
          <w:kern w:val="0"/>
          <w:sz w:val="24"/>
          <w:szCs w:val="24"/>
        </w:rPr>
        <w:t>決定者へのインタビュー内容、</w:t>
      </w:r>
      <w:r w:rsidR="00BE2C0F" w:rsidRPr="00791904">
        <w:rPr>
          <w:rFonts w:ascii="メイリオ" w:eastAsia="メイリオ" w:hAnsi="メイリオ" w:cs="メイリオ" w:hint="eastAsia"/>
          <w:kern w:val="0"/>
          <w:sz w:val="24"/>
          <w:szCs w:val="24"/>
        </w:rPr>
        <w:t>独自求人情報、</w:t>
      </w:r>
      <w:r w:rsidR="00990EB4" w:rsidRPr="00791904">
        <w:rPr>
          <w:rFonts w:ascii="メイリオ" w:eastAsia="メイリオ" w:hAnsi="メイリオ" w:cs="メイリオ" w:hint="eastAsia"/>
          <w:kern w:val="0"/>
          <w:sz w:val="24"/>
          <w:szCs w:val="24"/>
        </w:rPr>
        <w:t>その他利用促進に繋がる記事等について、ホームページに掲載するとともに、Ｆａｃｅｂｏｏｋ等のＳＮＳを利用した情報発信についても市と協議の上行うこと。</w:t>
      </w:r>
    </w:p>
    <w:p w:rsidR="00791904" w:rsidRPr="00791904" w:rsidRDefault="00791904" w:rsidP="00791904">
      <w:pPr>
        <w:pStyle w:val="a7"/>
        <w:autoSpaceDE w:val="0"/>
        <w:autoSpaceDN w:val="0"/>
        <w:adjustRightInd w:val="0"/>
        <w:spacing w:line="360" w:lineRule="exact"/>
        <w:ind w:leftChars="0" w:left="1200"/>
        <w:jc w:val="left"/>
        <w:rPr>
          <w:rFonts w:ascii="メイリオ" w:eastAsia="メイリオ" w:hAnsi="メイリオ" w:cs="メイリオ"/>
          <w:kern w:val="0"/>
          <w:sz w:val="24"/>
          <w:szCs w:val="24"/>
        </w:rPr>
      </w:pPr>
    </w:p>
    <w:p w:rsidR="00990EB4" w:rsidRPr="00B43A38" w:rsidRDefault="00BE2C0F" w:rsidP="00B43A38">
      <w:pPr>
        <w:autoSpaceDE w:val="0"/>
        <w:autoSpaceDN w:val="0"/>
        <w:adjustRightInd w:val="0"/>
        <w:spacing w:line="360" w:lineRule="exact"/>
        <w:jc w:val="left"/>
        <w:rPr>
          <w:rFonts w:ascii="メイリオ" w:eastAsia="メイリオ" w:hAnsi="メイリオ" w:cs="メイリオ"/>
          <w:b/>
          <w:kern w:val="0"/>
          <w:sz w:val="24"/>
          <w:szCs w:val="24"/>
          <w:lang w:val="ja-JP"/>
        </w:rPr>
      </w:pPr>
      <w:r w:rsidRPr="00605D6C">
        <w:rPr>
          <w:rFonts w:ascii="メイリオ" w:eastAsia="メイリオ" w:hAnsi="メイリオ" w:cs="メイリオ" w:hint="eastAsia"/>
          <w:b/>
          <w:kern w:val="0"/>
          <w:sz w:val="24"/>
          <w:szCs w:val="24"/>
          <w:lang w:val="ja-JP"/>
        </w:rPr>
        <w:t>（</w:t>
      </w:r>
      <w:r w:rsidR="006B1969" w:rsidRPr="00605D6C">
        <w:rPr>
          <w:rFonts w:ascii="メイリオ" w:eastAsia="メイリオ" w:hAnsi="メイリオ" w:cs="メイリオ" w:hint="eastAsia"/>
          <w:b/>
          <w:kern w:val="0"/>
          <w:sz w:val="24"/>
          <w:szCs w:val="24"/>
          <w:lang w:val="ja-JP"/>
        </w:rPr>
        <w:t>１</w:t>
      </w:r>
      <w:r w:rsidR="003531F4">
        <w:rPr>
          <w:rFonts w:ascii="メイリオ" w:eastAsia="メイリオ" w:hAnsi="メイリオ" w:cs="メイリオ" w:hint="eastAsia"/>
          <w:b/>
          <w:kern w:val="0"/>
          <w:sz w:val="24"/>
          <w:szCs w:val="24"/>
          <w:lang w:val="ja-JP"/>
        </w:rPr>
        <w:t>９</w:t>
      </w:r>
      <w:r w:rsidR="00B43A38" w:rsidRPr="00605D6C">
        <w:rPr>
          <w:rFonts w:ascii="メイリオ" w:eastAsia="メイリオ" w:hAnsi="メイリオ" w:cs="メイリオ" w:hint="eastAsia"/>
          <w:b/>
          <w:kern w:val="0"/>
          <w:sz w:val="24"/>
          <w:szCs w:val="24"/>
          <w:lang w:val="ja-JP"/>
        </w:rPr>
        <w:t>）</w:t>
      </w:r>
      <w:r w:rsidRPr="00B43A38">
        <w:rPr>
          <w:rFonts w:ascii="メイリオ" w:eastAsia="メイリオ" w:hAnsi="メイリオ" w:cs="メイリオ" w:hint="eastAsia"/>
          <w:b/>
          <w:kern w:val="0"/>
          <w:sz w:val="24"/>
          <w:szCs w:val="24"/>
          <w:lang w:val="ja-JP"/>
        </w:rPr>
        <w:t>チラシ等による広報活動の実施</w:t>
      </w:r>
    </w:p>
    <w:p w:rsidR="00F837BC" w:rsidRDefault="00F837BC" w:rsidP="00F837BC">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ア　趣旨</w:t>
      </w:r>
    </w:p>
    <w:p w:rsidR="00F837BC" w:rsidRPr="00605D6C" w:rsidRDefault="00F837BC" w:rsidP="00F837BC">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チラシ等の広報手段により、</w:t>
      </w:r>
      <w:r w:rsidRPr="00463283">
        <w:rPr>
          <w:rFonts w:ascii="メイリオ" w:eastAsia="メイリオ" w:hAnsi="メイリオ" w:cs="メイリオ" w:hint="eastAsia"/>
          <w:kern w:val="0"/>
          <w:sz w:val="24"/>
          <w:szCs w:val="24"/>
          <w:lang w:val="ja-JP"/>
        </w:rPr>
        <w:t>女性しごとテラスの認知度</w:t>
      </w:r>
      <w:r w:rsidR="00E33FE3">
        <w:rPr>
          <w:rFonts w:ascii="メイリオ" w:eastAsia="メイリオ" w:hAnsi="メイリオ" w:cs="メイリオ" w:hint="eastAsia"/>
          <w:kern w:val="0"/>
          <w:sz w:val="24"/>
          <w:szCs w:val="24"/>
          <w:lang w:val="ja-JP"/>
        </w:rPr>
        <w:t>を上げるとともに、</w:t>
      </w:r>
      <w:r w:rsidR="00791904">
        <w:rPr>
          <w:rFonts w:ascii="メイリオ" w:eastAsia="メイリオ" w:hAnsi="メイリオ" w:cs="メイリオ" w:hint="eastAsia"/>
          <w:kern w:val="0"/>
          <w:sz w:val="24"/>
          <w:szCs w:val="24"/>
          <w:lang w:val="ja-JP"/>
        </w:rPr>
        <w:t>各事業</w:t>
      </w:r>
      <w:r w:rsidRPr="00605D6C">
        <w:rPr>
          <w:rFonts w:ascii="メイリオ" w:eastAsia="メイリオ" w:hAnsi="メイリオ" w:cs="メイリオ" w:hint="eastAsia"/>
          <w:kern w:val="0"/>
          <w:sz w:val="24"/>
          <w:szCs w:val="24"/>
          <w:lang w:val="ja-JP"/>
        </w:rPr>
        <w:t>の集客を効果的に行う。</w:t>
      </w:r>
    </w:p>
    <w:p w:rsidR="00F837BC" w:rsidRDefault="00F837BC" w:rsidP="00F837BC">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p>
    <w:p w:rsidR="00B43A38" w:rsidRDefault="00F837BC" w:rsidP="00F837BC">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イ　運用にあたっての留意事項</w:t>
      </w:r>
    </w:p>
    <w:p w:rsidR="00F837BC" w:rsidRDefault="00F837BC" w:rsidP="00F837BC">
      <w:pPr>
        <w:autoSpaceDE w:val="0"/>
        <w:autoSpaceDN w:val="0"/>
        <w:adjustRightInd w:val="0"/>
        <w:spacing w:line="360" w:lineRule="exact"/>
        <w:ind w:leftChars="200" w:left="42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（ア）</w:t>
      </w:r>
      <w:r w:rsidR="00990EB4" w:rsidRPr="00463283">
        <w:rPr>
          <w:rFonts w:ascii="メイリオ" w:eastAsia="メイリオ" w:hAnsi="メイリオ" w:cs="メイリオ" w:hint="eastAsia"/>
          <w:kern w:val="0"/>
          <w:sz w:val="24"/>
          <w:szCs w:val="24"/>
          <w:lang w:val="ja-JP"/>
        </w:rPr>
        <w:t>広報の</w:t>
      </w:r>
      <w:r>
        <w:rPr>
          <w:rFonts w:ascii="メイリオ" w:eastAsia="メイリオ" w:hAnsi="メイリオ" w:cs="メイリオ" w:hint="eastAsia"/>
          <w:kern w:val="0"/>
          <w:sz w:val="24"/>
          <w:szCs w:val="24"/>
          <w:lang w:val="ja-JP"/>
        </w:rPr>
        <w:t>実施に当たっては、毎月その実施内容及び実施時期を市に協議すること。</w:t>
      </w:r>
    </w:p>
    <w:p w:rsidR="00F52032" w:rsidRDefault="00F837BC" w:rsidP="00F837BC">
      <w:pPr>
        <w:autoSpaceDE w:val="0"/>
        <w:autoSpaceDN w:val="0"/>
        <w:adjustRightInd w:val="0"/>
        <w:spacing w:line="360" w:lineRule="exact"/>
        <w:ind w:leftChars="200" w:left="90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（イ）</w:t>
      </w:r>
      <w:r w:rsidR="00990EB4" w:rsidRPr="00463283">
        <w:rPr>
          <w:rFonts w:ascii="メイリオ" w:eastAsia="メイリオ" w:hAnsi="メイリオ" w:cs="メイリオ" w:hint="eastAsia"/>
          <w:kern w:val="0"/>
          <w:sz w:val="24"/>
          <w:szCs w:val="24"/>
          <w:lang w:val="ja-JP"/>
        </w:rPr>
        <w:t>広報物の作成に当たっては、第三者の著作権等を侵害しないように留意するとと</w:t>
      </w:r>
      <w:r>
        <w:rPr>
          <w:rFonts w:ascii="メイリオ" w:eastAsia="メイリオ" w:hAnsi="メイリオ" w:cs="メイリオ" w:hint="eastAsia"/>
          <w:kern w:val="0"/>
          <w:sz w:val="24"/>
          <w:szCs w:val="24"/>
          <w:lang w:val="ja-JP"/>
        </w:rPr>
        <w:t xml:space="preserve">　　　　　　　　　　</w:t>
      </w:r>
      <w:r w:rsidR="00990EB4" w:rsidRPr="00463283">
        <w:rPr>
          <w:rFonts w:ascii="メイリオ" w:eastAsia="メイリオ" w:hAnsi="メイリオ" w:cs="メイリオ" w:hint="eastAsia"/>
          <w:kern w:val="0"/>
          <w:sz w:val="24"/>
          <w:szCs w:val="24"/>
          <w:lang w:val="ja-JP"/>
        </w:rPr>
        <w:t>もに、市が完成物を使用するに当たり支障が無いように適切な措置を講ずること。</w:t>
      </w:r>
      <w:r>
        <w:rPr>
          <w:rFonts w:ascii="メイリオ" w:eastAsia="メイリオ" w:hAnsi="メイリオ" w:cs="メイリオ" w:hint="eastAsia"/>
          <w:kern w:val="0"/>
          <w:sz w:val="24"/>
          <w:szCs w:val="24"/>
          <w:lang w:val="ja-JP"/>
        </w:rPr>
        <w:t>なお、市が実施する、</w:t>
      </w:r>
      <w:r w:rsidR="008339D9">
        <w:rPr>
          <w:rFonts w:ascii="メイリオ" w:eastAsia="メイリオ" w:hAnsi="メイリオ" w:cs="メイリオ" w:hint="eastAsia"/>
          <w:kern w:val="0"/>
          <w:sz w:val="24"/>
          <w:szCs w:val="24"/>
          <w:lang w:val="ja-JP"/>
        </w:rPr>
        <w:t>完成</w:t>
      </w:r>
      <w:r w:rsidR="00B23DB1">
        <w:rPr>
          <w:rFonts w:ascii="メイリオ" w:eastAsia="メイリオ" w:hAnsi="メイリオ" w:cs="メイリオ" w:hint="eastAsia"/>
          <w:kern w:val="0"/>
          <w:sz w:val="24"/>
          <w:szCs w:val="24"/>
          <w:lang w:val="ja-JP"/>
        </w:rPr>
        <w:t>物を使用した広報方法</w:t>
      </w:r>
      <w:r>
        <w:rPr>
          <w:rFonts w:ascii="メイリオ" w:eastAsia="メイリオ" w:hAnsi="メイリオ" w:cs="メイリオ" w:hint="eastAsia"/>
          <w:kern w:val="0"/>
          <w:sz w:val="24"/>
          <w:szCs w:val="24"/>
          <w:lang w:val="ja-JP"/>
        </w:rPr>
        <w:t>として</w:t>
      </w:r>
      <w:r w:rsidR="00B23DB1">
        <w:rPr>
          <w:rFonts w:ascii="メイリオ" w:eastAsia="メイリオ" w:hAnsi="メイリオ" w:cs="メイリオ" w:hint="eastAsia"/>
          <w:kern w:val="0"/>
          <w:sz w:val="24"/>
          <w:szCs w:val="24"/>
          <w:lang w:val="ja-JP"/>
        </w:rPr>
        <w:t>は、チラシの配布、</w:t>
      </w:r>
      <w:r>
        <w:rPr>
          <w:rFonts w:ascii="メイリオ" w:eastAsia="メイリオ" w:hAnsi="メイリオ" w:cs="メイリオ" w:hint="eastAsia"/>
          <w:kern w:val="0"/>
          <w:sz w:val="24"/>
          <w:szCs w:val="24"/>
          <w:lang w:val="ja-JP"/>
        </w:rPr>
        <w:t>施設前の</w:t>
      </w:r>
      <w:r w:rsidR="008339D9">
        <w:rPr>
          <w:rFonts w:ascii="メイリオ" w:eastAsia="メイリオ" w:hAnsi="メイリオ" w:cs="メイリオ" w:hint="eastAsia"/>
          <w:kern w:val="0"/>
          <w:sz w:val="24"/>
          <w:szCs w:val="24"/>
          <w:lang w:val="ja-JP"/>
        </w:rPr>
        <w:t>サイネージでの再生</w:t>
      </w:r>
      <w:r w:rsidR="00B23DB1">
        <w:rPr>
          <w:rFonts w:ascii="メイリオ" w:eastAsia="メイリオ" w:hAnsi="メイリオ" w:cs="メイリオ" w:hint="eastAsia"/>
          <w:kern w:val="0"/>
          <w:sz w:val="24"/>
          <w:szCs w:val="24"/>
          <w:lang w:val="ja-JP"/>
        </w:rPr>
        <w:t>など</w:t>
      </w:r>
      <w:r w:rsidR="008339D9">
        <w:rPr>
          <w:rFonts w:ascii="メイリオ" w:eastAsia="メイリオ" w:hAnsi="メイリオ" w:cs="メイリオ" w:hint="eastAsia"/>
          <w:kern w:val="0"/>
          <w:sz w:val="24"/>
          <w:szCs w:val="24"/>
          <w:lang w:val="ja-JP"/>
        </w:rPr>
        <w:t>を想定。</w:t>
      </w:r>
    </w:p>
    <w:p w:rsidR="00990EB4" w:rsidRPr="00463283" w:rsidRDefault="00F837BC" w:rsidP="00F837BC">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（ウ）</w:t>
      </w:r>
      <w:r w:rsidR="00990EB4" w:rsidRPr="00463283">
        <w:rPr>
          <w:rFonts w:ascii="メイリオ" w:eastAsia="メイリオ" w:hAnsi="メイリオ" w:cs="メイリオ" w:hint="eastAsia"/>
          <w:kern w:val="0"/>
          <w:sz w:val="24"/>
          <w:szCs w:val="24"/>
          <w:lang w:val="ja-JP"/>
        </w:rPr>
        <w:t>広報物には次の事項を記載する。</w:t>
      </w:r>
    </w:p>
    <w:p w:rsidR="00F52032" w:rsidRPr="00463283" w:rsidRDefault="00990EB4" w:rsidP="00BE2C0F">
      <w:pPr>
        <w:autoSpaceDE w:val="0"/>
        <w:autoSpaceDN w:val="0"/>
        <w:adjustRightInd w:val="0"/>
        <w:spacing w:line="360" w:lineRule="exact"/>
        <w:ind w:firstLineChars="400" w:firstLine="960"/>
        <w:jc w:val="left"/>
        <w:rPr>
          <w:rFonts w:ascii="メイリオ" w:eastAsia="メイリオ" w:hAnsi="メイリオ" w:cs="メイリオ"/>
          <w:kern w:val="0"/>
          <w:sz w:val="24"/>
          <w:szCs w:val="24"/>
          <w:lang w:val="ja-JP"/>
        </w:rPr>
      </w:pPr>
      <w:r w:rsidRPr="00463283">
        <w:rPr>
          <w:rFonts w:ascii="メイリオ" w:eastAsia="メイリオ" w:hAnsi="メイリオ" w:cs="メイリオ" w:hint="eastAsia"/>
          <w:kern w:val="0"/>
          <w:sz w:val="24"/>
          <w:szCs w:val="24"/>
          <w:lang w:val="ja-JP"/>
        </w:rPr>
        <w:t>「主催：豊田市」</w:t>
      </w:r>
      <w:r w:rsidR="00BE2C0F">
        <w:rPr>
          <w:rFonts w:ascii="メイリオ" w:eastAsia="メイリオ" w:hAnsi="メイリオ" w:cs="メイリオ" w:hint="eastAsia"/>
          <w:kern w:val="0"/>
          <w:sz w:val="24"/>
          <w:szCs w:val="24"/>
          <w:lang w:val="ja-JP"/>
        </w:rPr>
        <w:t>、</w:t>
      </w:r>
      <w:r w:rsidRPr="00463283">
        <w:rPr>
          <w:rFonts w:ascii="メイリオ" w:eastAsia="メイリオ" w:hAnsi="メイリオ" w:cs="メイリオ" w:hint="eastAsia"/>
          <w:kern w:val="0"/>
          <w:sz w:val="24"/>
          <w:szCs w:val="24"/>
          <w:lang w:val="ja-JP"/>
        </w:rPr>
        <w:t>豊田市の市章</w:t>
      </w:r>
      <w:r w:rsidR="00BE2C0F">
        <w:rPr>
          <w:rFonts w:ascii="メイリオ" w:eastAsia="メイリオ" w:hAnsi="メイリオ" w:cs="メイリオ" w:hint="eastAsia"/>
          <w:kern w:val="0"/>
          <w:sz w:val="24"/>
          <w:szCs w:val="24"/>
          <w:lang w:val="ja-JP"/>
        </w:rPr>
        <w:t>、</w:t>
      </w:r>
      <w:r w:rsidRPr="00463283">
        <w:rPr>
          <w:rFonts w:ascii="メイリオ" w:eastAsia="メイリオ" w:hAnsi="メイリオ" w:cs="メイリオ" w:hint="eastAsia"/>
          <w:kern w:val="0"/>
          <w:sz w:val="24"/>
          <w:szCs w:val="24"/>
          <w:lang w:val="ja-JP"/>
        </w:rPr>
        <w:t>「ＷＥ　ＬＯＶＥ　とよた」ロゴ</w:t>
      </w:r>
    </w:p>
    <w:p w:rsidR="00990EB4" w:rsidRPr="00463283" w:rsidRDefault="00F837BC" w:rsidP="00F837BC">
      <w:pPr>
        <w:autoSpaceDE w:val="0"/>
        <w:autoSpaceDN w:val="0"/>
        <w:adjustRightInd w:val="0"/>
        <w:spacing w:line="360" w:lineRule="exact"/>
        <w:ind w:leftChars="200" w:left="90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（エ）</w:t>
      </w:r>
      <w:r w:rsidR="00990EB4" w:rsidRPr="00463283">
        <w:rPr>
          <w:rFonts w:ascii="メイリオ" w:eastAsia="メイリオ" w:hAnsi="メイリオ" w:cs="メイリオ" w:hint="eastAsia"/>
          <w:kern w:val="0"/>
          <w:sz w:val="24"/>
          <w:szCs w:val="24"/>
          <w:lang w:val="ja-JP"/>
        </w:rPr>
        <w:t>広報物については、印刷物とともに電子データ</w:t>
      </w:r>
      <w:r w:rsidR="00F52032">
        <w:rPr>
          <w:rFonts w:ascii="メイリオ" w:eastAsia="メイリオ" w:hAnsi="メイリオ" w:cs="メイリオ" w:hint="eastAsia"/>
          <w:kern w:val="0"/>
          <w:sz w:val="24"/>
          <w:szCs w:val="24"/>
          <w:lang w:val="ja-JP"/>
        </w:rPr>
        <w:t>（jpeg、PDF）</w:t>
      </w:r>
      <w:r w:rsidR="00990EB4" w:rsidRPr="00463283">
        <w:rPr>
          <w:rFonts w:ascii="メイリオ" w:eastAsia="メイリオ" w:hAnsi="メイリオ" w:cs="メイリオ" w:hint="eastAsia"/>
          <w:kern w:val="0"/>
          <w:sz w:val="24"/>
          <w:szCs w:val="24"/>
          <w:lang w:val="ja-JP"/>
        </w:rPr>
        <w:t>を市に納品すること。</w:t>
      </w:r>
    </w:p>
    <w:p w:rsidR="00990EB4" w:rsidRPr="00463283" w:rsidRDefault="00F837BC" w:rsidP="008B26AF">
      <w:pPr>
        <w:autoSpaceDE w:val="0"/>
        <w:autoSpaceDN w:val="0"/>
        <w:adjustRightInd w:val="0"/>
        <w:spacing w:line="360" w:lineRule="exact"/>
        <w:ind w:leftChars="200" w:left="90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（オ）</w:t>
      </w:r>
      <w:r w:rsidR="00990EB4" w:rsidRPr="00463283">
        <w:rPr>
          <w:rFonts w:ascii="メイリオ" w:eastAsia="メイリオ" w:hAnsi="メイリオ" w:cs="メイリオ" w:hint="eastAsia"/>
          <w:kern w:val="0"/>
          <w:sz w:val="24"/>
          <w:szCs w:val="24"/>
          <w:lang w:val="ja-JP"/>
        </w:rPr>
        <w:t>事業により広報の対象が異なることを踏まえて効果的な広報を実施すること。</w:t>
      </w:r>
    </w:p>
    <w:p w:rsidR="00990EB4" w:rsidRPr="00463283" w:rsidRDefault="00F837BC" w:rsidP="00F837BC">
      <w:pPr>
        <w:autoSpaceDE w:val="0"/>
        <w:autoSpaceDN w:val="0"/>
        <w:adjustRightInd w:val="0"/>
        <w:spacing w:line="360" w:lineRule="exact"/>
        <w:ind w:leftChars="200" w:left="90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（カ）</w:t>
      </w:r>
      <w:r w:rsidR="00990EB4" w:rsidRPr="00463283">
        <w:rPr>
          <w:rFonts w:ascii="メイリオ" w:eastAsia="メイリオ" w:hAnsi="メイリオ" w:cs="メイリオ" w:hint="eastAsia"/>
          <w:kern w:val="0"/>
          <w:sz w:val="24"/>
          <w:szCs w:val="24"/>
          <w:lang w:val="ja-JP"/>
        </w:rPr>
        <w:t>次の内容は最低限実施した上で、事業の状況に応じて市との協議により追加の広報を行う。</w:t>
      </w:r>
    </w:p>
    <w:p w:rsidR="00990EB4" w:rsidRPr="00463283" w:rsidRDefault="00990EB4" w:rsidP="00990EB4">
      <w:pPr>
        <w:autoSpaceDE w:val="0"/>
        <w:autoSpaceDN w:val="0"/>
        <w:adjustRightInd w:val="0"/>
        <w:spacing w:line="360" w:lineRule="exact"/>
        <w:ind w:firstLineChars="400" w:firstLine="960"/>
        <w:jc w:val="left"/>
        <w:rPr>
          <w:rFonts w:ascii="メイリオ" w:eastAsia="メイリオ" w:hAnsi="メイリオ" w:cs="メイリオ"/>
          <w:kern w:val="0"/>
          <w:sz w:val="24"/>
          <w:szCs w:val="24"/>
          <w:lang w:val="ja-JP"/>
        </w:rPr>
      </w:pPr>
      <w:r w:rsidRPr="00463283">
        <w:rPr>
          <w:rFonts w:ascii="メイリオ" w:eastAsia="メイリオ" w:hAnsi="メイリオ" w:cs="メイリオ" w:hint="eastAsia"/>
          <w:kern w:val="0"/>
          <w:sz w:val="24"/>
          <w:szCs w:val="24"/>
          <w:lang w:val="ja-JP"/>
        </w:rPr>
        <w:t>a　次の表を目安にチラシ</w:t>
      </w:r>
      <w:r w:rsidR="000673A8">
        <w:rPr>
          <w:rFonts w:ascii="メイリオ" w:eastAsia="メイリオ" w:hAnsi="メイリオ" w:cs="メイリオ" w:hint="eastAsia"/>
          <w:kern w:val="0"/>
          <w:sz w:val="24"/>
          <w:szCs w:val="24"/>
          <w:lang w:val="ja-JP"/>
        </w:rPr>
        <w:t>及び</w:t>
      </w:r>
      <w:r w:rsidR="00F52032">
        <w:rPr>
          <w:rFonts w:ascii="メイリオ" w:eastAsia="メイリオ" w:hAnsi="メイリオ" w:cs="メイリオ" w:hint="eastAsia"/>
          <w:kern w:val="0"/>
          <w:sz w:val="24"/>
          <w:szCs w:val="24"/>
          <w:lang w:val="ja-JP"/>
        </w:rPr>
        <w:t>チラシ等</w:t>
      </w:r>
      <w:r w:rsidRPr="00463283">
        <w:rPr>
          <w:rFonts w:ascii="メイリオ" w:eastAsia="メイリオ" w:hAnsi="メイリオ" w:cs="メイリオ" w:hint="eastAsia"/>
          <w:kern w:val="0"/>
          <w:sz w:val="24"/>
          <w:szCs w:val="24"/>
          <w:lang w:val="ja-JP"/>
        </w:rPr>
        <w:t>を作成し、送付する。</w:t>
      </w:r>
    </w:p>
    <w:p w:rsidR="00990EB4" w:rsidRDefault="00990EB4" w:rsidP="00F837BC">
      <w:pPr>
        <w:autoSpaceDE w:val="0"/>
        <w:autoSpaceDN w:val="0"/>
        <w:adjustRightInd w:val="0"/>
        <w:spacing w:line="360" w:lineRule="exact"/>
        <w:ind w:leftChars="550" w:left="1155" w:firstLineChars="50" w:firstLine="120"/>
        <w:jc w:val="left"/>
        <w:rPr>
          <w:rFonts w:ascii="メイリオ" w:eastAsia="メイリオ" w:hAnsi="メイリオ" w:cs="メイリオ"/>
          <w:kern w:val="0"/>
          <w:sz w:val="24"/>
          <w:szCs w:val="24"/>
          <w:lang w:val="ja-JP"/>
        </w:rPr>
      </w:pPr>
      <w:r w:rsidRPr="00463283">
        <w:rPr>
          <w:rFonts w:ascii="メイリオ" w:eastAsia="メイリオ" w:hAnsi="メイリオ" w:cs="メイリオ" w:hint="eastAsia"/>
          <w:kern w:val="0"/>
          <w:sz w:val="24"/>
          <w:szCs w:val="24"/>
          <w:lang w:val="ja-JP"/>
        </w:rPr>
        <w:t>ただし、市が指定する配布先については、市が提供するリストに基づき枚数を分けた上で市に納品すること。</w:t>
      </w:r>
    </w:p>
    <w:p w:rsidR="00EA7957" w:rsidRDefault="00B23DB1" w:rsidP="00485C2E">
      <w:pPr>
        <w:autoSpaceDE w:val="0"/>
        <w:autoSpaceDN w:val="0"/>
        <w:adjustRightInd w:val="0"/>
        <w:spacing w:line="360" w:lineRule="exact"/>
        <w:ind w:leftChars="400" w:left="1080" w:hangingChars="100" w:hanging="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ｂ </w:t>
      </w:r>
      <w:r w:rsidR="001C2F71">
        <w:rPr>
          <w:rFonts w:ascii="メイリオ" w:eastAsia="メイリオ" w:hAnsi="メイリオ" w:cs="メイリオ" w:hint="eastAsia"/>
          <w:kern w:val="0"/>
          <w:sz w:val="24"/>
          <w:szCs w:val="24"/>
          <w:lang w:val="ja-JP"/>
        </w:rPr>
        <w:t>チラシ等のデザインは、市と協議のもと、</w:t>
      </w:r>
      <w:r>
        <w:rPr>
          <w:rFonts w:ascii="メイリオ" w:eastAsia="メイリオ" w:hAnsi="メイリオ" w:cs="メイリオ" w:hint="eastAsia"/>
          <w:kern w:val="0"/>
          <w:sz w:val="24"/>
          <w:szCs w:val="24"/>
          <w:lang w:val="ja-JP"/>
        </w:rPr>
        <w:t>対象</w:t>
      </w:r>
      <w:r w:rsidR="001C2F71">
        <w:rPr>
          <w:rFonts w:ascii="メイリオ" w:eastAsia="メイリオ" w:hAnsi="メイリオ" w:cs="メイリオ" w:hint="eastAsia"/>
          <w:kern w:val="0"/>
          <w:sz w:val="24"/>
          <w:szCs w:val="24"/>
          <w:lang w:val="ja-JP"/>
        </w:rPr>
        <w:t>や事業内容</w:t>
      </w:r>
      <w:r>
        <w:rPr>
          <w:rFonts w:ascii="メイリオ" w:eastAsia="メイリオ" w:hAnsi="メイリオ" w:cs="メイリオ" w:hint="eastAsia"/>
          <w:kern w:val="0"/>
          <w:sz w:val="24"/>
          <w:szCs w:val="24"/>
          <w:lang w:val="ja-JP"/>
        </w:rPr>
        <w:t>を考慮した</w:t>
      </w:r>
      <w:r w:rsidR="001C2F71">
        <w:rPr>
          <w:rFonts w:ascii="メイリオ" w:eastAsia="メイリオ" w:hAnsi="メイリオ" w:cs="メイリオ" w:hint="eastAsia"/>
          <w:kern w:val="0"/>
          <w:sz w:val="24"/>
          <w:szCs w:val="24"/>
          <w:lang w:val="ja-JP"/>
        </w:rPr>
        <w:t>もの</w:t>
      </w:r>
      <w:r>
        <w:rPr>
          <w:rFonts w:ascii="メイリオ" w:eastAsia="メイリオ" w:hAnsi="メイリオ" w:cs="メイリオ" w:hint="eastAsia"/>
          <w:kern w:val="0"/>
          <w:sz w:val="24"/>
          <w:szCs w:val="24"/>
          <w:lang w:val="ja-JP"/>
        </w:rPr>
        <w:t>とすること。</w:t>
      </w:r>
    </w:p>
    <w:p w:rsidR="002B6F50" w:rsidRPr="00463283" w:rsidRDefault="002B6F50" w:rsidP="00377B37">
      <w:pPr>
        <w:autoSpaceDE w:val="0"/>
        <w:autoSpaceDN w:val="0"/>
        <w:adjustRightInd w:val="0"/>
        <w:spacing w:line="360" w:lineRule="exact"/>
        <w:jc w:val="left"/>
        <w:rPr>
          <w:rFonts w:ascii="メイリオ" w:eastAsia="メイリオ" w:hAnsi="メイリオ" w:cs="メイリオ"/>
          <w:kern w:val="0"/>
          <w:sz w:val="24"/>
          <w:szCs w:val="24"/>
          <w:lang w:val="ja-JP"/>
        </w:rPr>
      </w:pPr>
    </w:p>
    <w:tbl>
      <w:tblPr>
        <w:tblStyle w:val="a8"/>
        <w:tblW w:w="0" w:type="auto"/>
        <w:jc w:val="center"/>
        <w:tblLook w:val="04A0" w:firstRow="1" w:lastRow="0" w:firstColumn="1" w:lastColumn="0" w:noHBand="0" w:noVBand="1"/>
      </w:tblPr>
      <w:tblGrid>
        <w:gridCol w:w="2694"/>
        <w:gridCol w:w="2409"/>
        <w:gridCol w:w="1985"/>
        <w:gridCol w:w="2748"/>
      </w:tblGrid>
      <w:tr w:rsidR="00990EB4" w:rsidRPr="00463283" w:rsidTr="00A71946">
        <w:trPr>
          <w:jc w:val="center"/>
        </w:trPr>
        <w:tc>
          <w:tcPr>
            <w:tcW w:w="2694" w:type="dxa"/>
          </w:tcPr>
          <w:p w:rsidR="00990EB4" w:rsidRPr="00463283" w:rsidRDefault="00990EB4" w:rsidP="00B145FC">
            <w:pPr>
              <w:autoSpaceDE w:val="0"/>
              <w:autoSpaceDN w:val="0"/>
              <w:adjustRightInd w:val="0"/>
              <w:spacing w:line="360" w:lineRule="exact"/>
              <w:jc w:val="center"/>
              <w:rPr>
                <w:rFonts w:ascii="メイリオ" w:eastAsia="メイリオ" w:hAnsi="メイリオ" w:cs="メイリオ"/>
                <w:kern w:val="0"/>
                <w:sz w:val="24"/>
                <w:szCs w:val="24"/>
                <w:lang w:val="ja-JP"/>
              </w:rPr>
            </w:pPr>
            <w:r w:rsidRPr="00463283">
              <w:rPr>
                <w:rFonts w:ascii="メイリオ" w:eastAsia="メイリオ" w:hAnsi="メイリオ" w:cs="メイリオ" w:hint="eastAsia"/>
                <w:kern w:val="0"/>
                <w:sz w:val="24"/>
                <w:szCs w:val="24"/>
                <w:lang w:val="ja-JP"/>
              </w:rPr>
              <w:t>分類</w:t>
            </w:r>
          </w:p>
        </w:tc>
        <w:tc>
          <w:tcPr>
            <w:tcW w:w="2409" w:type="dxa"/>
          </w:tcPr>
          <w:p w:rsidR="00990EB4" w:rsidRPr="00463283" w:rsidRDefault="00990EB4" w:rsidP="00B145FC">
            <w:pPr>
              <w:autoSpaceDE w:val="0"/>
              <w:autoSpaceDN w:val="0"/>
              <w:adjustRightInd w:val="0"/>
              <w:spacing w:line="360" w:lineRule="exact"/>
              <w:jc w:val="center"/>
              <w:rPr>
                <w:rFonts w:ascii="メイリオ" w:eastAsia="メイリオ" w:hAnsi="メイリオ" w:cs="メイリオ"/>
                <w:kern w:val="0"/>
                <w:sz w:val="24"/>
                <w:szCs w:val="24"/>
                <w:lang w:val="ja-JP"/>
              </w:rPr>
            </w:pPr>
            <w:r w:rsidRPr="00463283">
              <w:rPr>
                <w:rFonts w:ascii="メイリオ" w:eastAsia="メイリオ" w:hAnsi="メイリオ" w:cs="メイリオ" w:hint="eastAsia"/>
                <w:kern w:val="0"/>
                <w:sz w:val="24"/>
                <w:szCs w:val="24"/>
                <w:lang w:val="ja-JP"/>
              </w:rPr>
              <w:t>規格</w:t>
            </w:r>
          </w:p>
        </w:tc>
        <w:tc>
          <w:tcPr>
            <w:tcW w:w="1985" w:type="dxa"/>
          </w:tcPr>
          <w:p w:rsidR="00990EB4" w:rsidRPr="00F72333" w:rsidRDefault="00990EB4" w:rsidP="00B145FC">
            <w:pPr>
              <w:autoSpaceDE w:val="0"/>
              <w:autoSpaceDN w:val="0"/>
              <w:adjustRightInd w:val="0"/>
              <w:spacing w:line="360" w:lineRule="exact"/>
              <w:jc w:val="center"/>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作成回数・枚数</w:t>
            </w:r>
          </w:p>
        </w:tc>
        <w:tc>
          <w:tcPr>
            <w:tcW w:w="2748" w:type="dxa"/>
          </w:tcPr>
          <w:p w:rsidR="00990EB4" w:rsidRPr="00F72333" w:rsidRDefault="00990EB4" w:rsidP="00B145FC">
            <w:pPr>
              <w:autoSpaceDE w:val="0"/>
              <w:autoSpaceDN w:val="0"/>
              <w:adjustRightInd w:val="0"/>
              <w:spacing w:line="360" w:lineRule="exact"/>
              <w:jc w:val="center"/>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配布先（例）</w:t>
            </w:r>
          </w:p>
        </w:tc>
      </w:tr>
      <w:tr w:rsidR="00990EB4" w:rsidRPr="00463283" w:rsidTr="00A71946">
        <w:trPr>
          <w:jc w:val="center"/>
        </w:trPr>
        <w:tc>
          <w:tcPr>
            <w:tcW w:w="2694" w:type="dxa"/>
          </w:tcPr>
          <w:p w:rsidR="00990EB4" w:rsidRPr="00463283" w:rsidRDefault="00990EB4" w:rsidP="00C04204">
            <w:pPr>
              <w:autoSpaceDE w:val="0"/>
              <w:autoSpaceDN w:val="0"/>
              <w:adjustRightInd w:val="0"/>
              <w:spacing w:line="360" w:lineRule="exact"/>
              <w:jc w:val="left"/>
              <w:rPr>
                <w:rFonts w:ascii="メイリオ" w:eastAsia="メイリオ" w:hAnsi="メイリオ" w:cs="メイリオ"/>
                <w:kern w:val="0"/>
                <w:sz w:val="24"/>
                <w:szCs w:val="24"/>
                <w:lang w:val="ja-JP"/>
              </w:rPr>
            </w:pPr>
            <w:r w:rsidRPr="00463283">
              <w:rPr>
                <w:rFonts w:ascii="メイリオ" w:eastAsia="メイリオ" w:hAnsi="メイリオ" w:cs="メイリオ" w:hint="eastAsia"/>
                <w:kern w:val="0"/>
                <w:sz w:val="24"/>
                <w:szCs w:val="24"/>
                <w:lang w:val="ja-JP"/>
              </w:rPr>
              <w:t>(a)</w:t>
            </w:r>
            <w:r w:rsidR="00C04204">
              <w:rPr>
                <w:rFonts w:ascii="メイリオ" w:eastAsia="メイリオ" w:hAnsi="メイリオ" w:cs="メイリオ" w:hint="eastAsia"/>
                <w:kern w:val="0"/>
                <w:sz w:val="24"/>
                <w:szCs w:val="24"/>
                <w:lang w:val="ja-JP"/>
              </w:rPr>
              <w:t>女性向け</w:t>
            </w:r>
            <w:r w:rsidRPr="00463283">
              <w:rPr>
                <w:rFonts w:ascii="メイリオ" w:eastAsia="メイリオ" w:hAnsi="メイリオ" w:cs="メイリオ" w:hint="eastAsia"/>
                <w:kern w:val="0"/>
                <w:sz w:val="24"/>
                <w:szCs w:val="24"/>
                <w:lang w:val="ja-JP"/>
              </w:rPr>
              <w:t>セミナー</w:t>
            </w:r>
          </w:p>
        </w:tc>
        <w:tc>
          <w:tcPr>
            <w:tcW w:w="2409" w:type="dxa"/>
          </w:tcPr>
          <w:p w:rsidR="003A32EA" w:rsidRDefault="00990EB4" w:rsidP="00F52032">
            <w:pPr>
              <w:autoSpaceDE w:val="0"/>
              <w:autoSpaceDN w:val="0"/>
              <w:adjustRightInd w:val="0"/>
              <w:spacing w:line="360" w:lineRule="exact"/>
              <w:jc w:val="left"/>
              <w:rPr>
                <w:rFonts w:ascii="メイリオ" w:eastAsia="メイリオ" w:hAnsi="メイリオ" w:cs="メイリオ"/>
                <w:kern w:val="0"/>
                <w:sz w:val="24"/>
                <w:szCs w:val="24"/>
                <w:lang w:val="ja-JP"/>
              </w:rPr>
            </w:pPr>
            <w:r w:rsidRPr="00463283">
              <w:rPr>
                <w:rFonts w:ascii="メイリオ" w:eastAsia="メイリオ" w:hAnsi="メイリオ" w:cs="メイリオ" w:hint="eastAsia"/>
                <w:kern w:val="0"/>
                <w:sz w:val="24"/>
                <w:szCs w:val="24"/>
                <w:lang w:val="ja-JP"/>
              </w:rPr>
              <w:t>Ａ４</w:t>
            </w:r>
          </w:p>
          <w:p w:rsidR="00990EB4" w:rsidRPr="00463283" w:rsidRDefault="003A32EA" w:rsidP="00F52032">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片面</w:t>
            </w:r>
            <w:r w:rsidR="00990EB4">
              <w:rPr>
                <w:rFonts w:ascii="メイリオ" w:eastAsia="メイリオ" w:hAnsi="メイリオ" w:cs="メイリオ" w:hint="eastAsia"/>
                <w:kern w:val="0"/>
                <w:sz w:val="24"/>
                <w:szCs w:val="24"/>
                <w:lang w:val="ja-JP"/>
              </w:rPr>
              <w:t>カラー</w:t>
            </w:r>
          </w:p>
        </w:tc>
        <w:tc>
          <w:tcPr>
            <w:tcW w:w="1985" w:type="dxa"/>
          </w:tcPr>
          <w:p w:rsidR="00990EB4" w:rsidRPr="00F72333" w:rsidRDefault="00143754" w:rsidP="00990EB4">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６</w:t>
            </w:r>
            <w:r w:rsidR="00F36132" w:rsidRPr="00F72333">
              <w:rPr>
                <w:rFonts w:ascii="メイリオ" w:eastAsia="メイリオ" w:hAnsi="メイリオ" w:cs="メイリオ" w:hint="eastAsia"/>
                <w:kern w:val="0"/>
                <w:sz w:val="24"/>
                <w:szCs w:val="24"/>
                <w:lang w:val="ja-JP"/>
              </w:rPr>
              <w:t>回</w:t>
            </w:r>
          </w:p>
          <w:p w:rsidR="007B7FFC" w:rsidRPr="00F72333" w:rsidRDefault="00F36132" w:rsidP="00990EB4">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kern w:val="0"/>
                <w:sz w:val="24"/>
                <w:szCs w:val="24"/>
                <w:lang w:val="ja-JP"/>
              </w:rPr>
              <w:t>１２００枚</w:t>
            </w:r>
            <w:r w:rsidRPr="00F72333">
              <w:rPr>
                <w:rFonts w:ascii="メイリオ" w:eastAsia="メイリオ" w:hAnsi="メイリオ" w:cs="メイリオ" w:hint="eastAsia"/>
                <w:kern w:val="0"/>
                <w:sz w:val="24"/>
                <w:szCs w:val="24"/>
                <w:lang w:val="ja-JP"/>
              </w:rPr>
              <w:t>／回</w:t>
            </w:r>
          </w:p>
        </w:tc>
        <w:tc>
          <w:tcPr>
            <w:tcW w:w="2748" w:type="dxa"/>
          </w:tcPr>
          <w:p w:rsidR="000E4178" w:rsidRPr="00F72333" w:rsidRDefault="00A71946" w:rsidP="00E76C8F">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就労</w:t>
            </w:r>
            <w:r w:rsidR="00990EB4" w:rsidRPr="00F72333">
              <w:rPr>
                <w:rFonts w:ascii="メイリオ" w:eastAsia="メイリオ" w:hAnsi="メイリオ" w:cs="メイリオ" w:hint="eastAsia"/>
                <w:kern w:val="0"/>
                <w:sz w:val="24"/>
                <w:szCs w:val="24"/>
                <w:lang w:val="ja-JP"/>
              </w:rPr>
              <w:t>支援施設、支所、出張所、交流館、子育て支援センター、市内</w:t>
            </w:r>
            <w:r w:rsidR="00E76C8F" w:rsidRPr="00F72333">
              <w:rPr>
                <w:rFonts w:ascii="メイリオ" w:eastAsia="メイリオ" w:hAnsi="メイリオ" w:cs="メイリオ" w:hint="eastAsia"/>
                <w:kern w:val="0"/>
                <w:sz w:val="24"/>
                <w:szCs w:val="24"/>
                <w:lang w:val="ja-JP"/>
              </w:rPr>
              <w:t>公立・私立</w:t>
            </w:r>
            <w:r w:rsidR="00990EB4" w:rsidRPr="00F72333">
              <w:rPr>
                <w:rFonts w:ascii="メイリオ" w:eastAsia="メイリオ" w:hAnsi="メイリオ" w:cs="メイリオ" w:hint="eastAsia"/>
                <w:kern w:val="0"/>
                <w:sz w:val="24"/>
                <w:szCs w:val="24"/>
                <w:lang w:val="ja-JP"/>
              </w:rPr>
              <w:t>子ども園、</w:t>
            </w:r>
            <w:r w:rsidR="00E76C8F" w:rsidRPr="00F72333">
              <w:rPr>
                <w:rFonts w:ascii="メイリオ" w:eastAsia="メイリオ" w:hAnsi="メイリオ" w:cs="メイリオ" w:hint="eastAsia"/>
                <w:kern w:val="0"/>
                <w:sz w:val="24"/>
                <w:szCs w:val="24"/>
                <w:lang w:val="ja-JP"/>
              </w:rPr>
              <w:lastRenderedPageBreak/>
              <w:t>私立幼稚園、</w:t>
            </w:r>
            <w:r w:rsidR="00F36132" w:rsidRPr="00F72333">
              <w:rPr>
                <w:rFonts w:ascii="メイリオ" w:eastAsia="メイリオ" w:hAnsi="メイリオ" w:cs="メイリオ" w:hint="eastAsia"/>
                <w:kern w:val="0"/>
                <w:sz w:val="24"/>
                <w:szCs w:val="24"/>
                <w:lang w:val="ja-JP"/>
              </w:rPr>
              <w:t>幼保連携型認定こども園、</w:t>
            </w:r>
            <w:r w:rsidR="00E76C8F" w:rsidRPr="00F72333">
              <w:rPr>
                <w:rFonts w:ascii="メイリオ" w:eastAsia="メイリオ" w:hAnsi="メイリオ" w:cs="メイリオ" w:hint="eastAsia"/>
                <w:kern w:val="0"/>
                <w:sz w:val="24"/>
                <w:szCs w:val="24"/>
                <w:lang w:val="ja-JP"/>
              </w:rPr>
              <w:t>図書館をはじめとする公共施設</w:t>
            </w:r>
            <w:r w:rsidR="00990EB4" w:rsidRPr="00F72333">
              <w:rPr>
                <w:rFonts w:ascii="メイリオ" w:eastAsia="メイリオ" w:hAnsi="メイリオ" w:cs="メイリオ" w:hint="eastAsia"/>
                <w:kern w:val="0"/>
                <w:sz w:val="24"/>
                <w:szCs w:val="24"/>
                <w:lang w:val="ja-JP"/>
              </w:rPr>
              <w:t>等</w:t>
            </w:r>
          </w:p>
        </w:tc>
      </w:tr>
      <w:tr w:rsidR="00C04204" w:rsidRPr="00463283" w:rsidTr="00A71946">
        <w:trPr>
          <w:jc w:val="center"/>
        </w:trPr>
        <w:tc>
          <w:tcPr>
            <w:tcW w:w="2694" w:type="dxa"/>
          </w:tcPr>
          <w:p w:rsidR="00C04204" w:rsidRPr="00605D6C" w:rsidRDefault="00C04204" w:rsidP="00C04204">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lastRenderedPageBreak/>
              <w:t>(b)企業向けセミナー</w:t>
            </w:r>
          </w:p>
        </w:tc>
        <w:tc>
          <w:tcPr>
            <w:tcW w:w="2409" w:type="dxa"/>
          </w:tcPr>
          <w:p w:rsidR="00C04204" w:rsidRPr="00605D6C" w:rsidRDefault="00C04204" w:rsidP="00F52032">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Ａ４</w:t>
            </w:r>
          </w:p>
          <w:p w:rsidR="00C04204" w:rsidRPr="00605D6C" w:rsidRDefault="00C04204" w:rsidP="00F52032">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片面カラー</w:t>
            </w:r>
          </w:p>
        </w:tc>
        <w:tc>
          <w:tcPr>
            <w:tcW w:w="1985" w:type="dxa"/>
          </w:tcPr>
          <w:p w:rsidR="00C04204" w:rsidRPr="00F72333" w:rsidRDefault="00C04204" w:rsidP="00990EB4">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１２回</w:t>
            </w:r>
          </w:p>
          <w:p w:rsidR="009E04F4" w:rsidRPr="00F72333" w:rsidRDefault="009E04F4" w:rsidP="00990EB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１００枚／回</w:t>
            </w:r>
          </w:p>
        </w:tc>
        <w:tc>
          <w:tcPr>
            <w:tcW w:w="2748" w:type="dxa"/>
          </w:tcPr>
          <w:p w:rsidR="00C04204" w:rsidRPr="00F72333" w:rsidRDefault="00C04204" w:rsidP="00E76C8F">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求人提出企業等</w:t>
            </w:r>
          </w:p>
          <w:p w:rsidR="00C04204" w:rsidRPr="00F72333" w:rsidRDefault="00C04204" w:rsidP="00E76C8F">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（メール送付も可）</w:t>
            </w:r>
          </w:p>
        </w:tc>
      </w:tr>
      <w:tr w:rsidR="00990EB4" w:rsidRPr="00463283" w:rsidTr="00A71946">
        <w:trPr>
          <w:jc w:val="center"/>
        </w:trPr>
        <w:tc>
          <w:tcPr>
            <w:tcW w:w="2694" w:type="dxa"/>
          </w:tcPr>
          <w:p w:rsidR="00990EB4" w:rsidRPr="00605D6C" w:rsidRDefault="00C04204" w:rsidP="009B7CE1">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(c)</w:t>
            </w:r>
            <w:r w:rsidR="00F837BC" w:rsidRPr="00605D6C">
              <w:rPr>
                <w:rFonts w:ascii="メイリオ" w:eastAsia="メイリオ" w:hAnsi="メイリオ" w:cs="メイリオ" w:hint="eastAsia"/>
                <w:kern w:val="0"/>
                <w:sz w:val="24"/>
                <w:szCs w:val="24"/>
                <w:lang w:val="ja-JP"/>
              </w:rPr>
              <w:t>ジョブトレーニング</w:t>
            </w:r>
          </w:p>
        </w:tc>
        <w:tc>
          <w:tcPr>
            <w:tcW w:w="2409" w:type="dxa"/>
          </w:tcPr>
          <w:p w:rsidR="009B7CE1" w:rsidRPr="00605D6C" w:rsidRDefault="00990EB4" w:rsidP="00F52032">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Ａ４</w:t>
            </w:r>
          </w:p>
          <w:p w:rsidR="00990EB4" w:rsidRPr="00605D6C" w:rsidRDefault="009402F4" w:rsidP="00F52032">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表カラー・裏スミ</w:t>
            </w:r>
          </w:p>
        </w:tc>
        <w:tc>
          <w:tcPr>
            <w:tcW w:w="1985" w:type="dxa"/>
          </w:tcPr>
          <w:p w:rsidR="00990EB4" w:rsidRPr="00F72333" w:rsidRDefault="00BA69AD" w:rsidP="00F52032">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３</w:t>
            </w:r>
            <w:r w:rsidR="00990EB4" w:rsidRPr="00F72333">
              <w:rPr>
                <w:rFonts w:ascii="メイリオ" w:eastAsia="メイリオ" w:hAnsi="メイリオ" w:cs="メイリオ" w:hint="eastAsia"/>
                <w:kern w:val="0"/>
                <w:sz w:val="24"/>
                <w:szCs w:val="24"/>
                <w:lang w:val="ja-JP"/>
              </w:rPr>
              <w:t>回</w:t>
            </w:r>
          </w:p>
          <w:p w:rsidR="00F36132" w:rsidRPr="00F72333" w:rsidRDefault="00F36132" w:rsidP="00F36132">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kern w:val="0"/>
                <w:sz w:val="24"/>
                <w:szCs w:val="24"/>
                <w:lang w:val="ja-JP"/>
              </w:rPr>
              <w:t>１２００枚</w:t>
            </w:r>
            <w:r w:rsidRPr="00F72333">
              <w:rPr>
                <w:rFonts w:ascii="メイリオ" w:eastAsia="メイリオ" w:hAnsi="メイリオ" w:cs="メイリオ" w:hint="eastAsia"/>
                <w:kern w:val="0"/>
                <w:sz w:val="24"/>
                <w:szCs w:val="24"/>
                <w:lang w:val="ja-JP"/>
              </w:rPr>
              <w:t>／回</w:t>
            </w:r>
          </w:p>
        </w:tc>
        <w:tc>
          <w:tcPr>
            <w:tcW w:w="2748" w:type="dxa"/>
          </w:tcPr>
          <w:p w:rsidR="00C04204" w:rsidRPr="00F72333" w:rsidRDefault="00C04204" w:rsidP="00C04204">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(a)の配布先（例）に同じ</w:t>
            </w:r>
          </w:p>
        </w:tc>
      </w:tr>
      <w:tr w:rsidR="008F5097" w:rsidRPr="00463283" w:rsidTr="00A71946">
        <w:trPr>
          <w:jc w:val="center"/>
        </w:trPr>
        <w:tc>
          <w:tcPr>
            <w:tcW w:w="2694" w:type="dxa"/>
          </w:tcPr>
          <w:p w:rsidR="008F5097" w:rsidRPr="00605D6C" w:rsidRDefault="00A70437" w:rsidP="0079190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w:t>
            </w:r>
            <w:r>
              <w:rPr>
                <w:rFonts w:ascii="メイリオ" w:eastAsia="メイリオ" w:hAnsi="メイリオ" w:cs="メイリオ"/>
                <w:kern w:val="0"/>
                <w:sz w:val="24"/>
                <w:szCs w:val="24"/>
                <w:lang w:val="ja-JP"/>
              </w:rPr>
              <w:t>d)</w:t>
            </w:r>
            <w:r w:rsidR="00791904">
              <w:rPr>
                <w:rFonts w:ascii="メイリオ" w:eastAsia="メイリオ" w:hAnsi="メイリオ" w:cs="メイリオ" w:hint="eastAsia"/>
                <w:kern w:val="0"/>
                <w:sz w:val="24"/>
                <w:szCs w:val="24"/>
                <w:lang w:val="ja-JP"/>
              </w:rPr>
              <w:t>求職者向けスキルアップ研修</w:t>
            </w:r>
            <w:r w:rsidR="00791904" w:rsidRPr="00605D6C">
              <w:rPr>
                <w:rFonts w:ascii="メイリオ" w:eastAsia="メイリオ" w:hAnsi="メイリオ" w:cs="メイリオ"/>
                <w:kern w:val="0"/>
                <w:sz w:val="24"/>
                <w:szCs w:val="24"/>
                <w:lang w:val="ja-JP"/>
              </w:rPr>
              <w:t xml:space="preserve"> </w:t>
            </w:r>
          </w:p>
        </w:tc>
        <w:tc>
          <w:tcPr>
            <w:tcW w:w="2409" w:type="dxa"/>
          </w:tcPr>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Ａ４</w:t>
            </w:r>
          </w:p>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表カラー・裏スミ</w:t>
            </w:r>
          </w:p>
        </w:tc>
        <w:tc>
          <w:tcPr>
            <w:tcW w:w="1985"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３回</w:t>
            </w:r>
          </w:p>
          <w:p w:rsidR="00F36132" w:rsidRPr="00F72333" w:rsidRDefault="00F36132" w:rsidP="00F36132">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kern w:val="0"/>
                <w:sz w:val="24"/>
                <w:szCs w:val="24"/>
                <w:lang w:val="ja-JP"/>
              </w:rPr>
              <w:t>１２００枚</w:t>
            </w:r>
            <w:r w:rsidRPr="00F72333">
              <w:rPr>
                <w:rFonts w:ascii="メイリオ" w:eastAsia="メイリオ" w:hAnsi="メイリオ" w:cs="メイリオ" w:hint="eastAsia"/>
                <w:kern w:val="0"/>
                <w:sz w:val="24"/>
                <w:szCs w:val="24"/>
                <w:lang w:val="ja-JP"/>
              </w:rPr>
              <w:t>／回</w:t>
            </w:r>
          </w:p>
        </w:tc>
        <w:tc>
          <w:tcPr>
            <w:tcW w:w="2748"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(a)の配布先（例）に同じ</w:t>
            </w:r>
          </w:p>
        </w:tc>
      </w:tr>
      <w:tr w:rsidR="008F5097" w:rsidRPr="00463283" w:rsidTr="00A71946">
        <w:trPr>
          <w:jc w:val="center"/>
        </w:trPr>
        <w:tc>
          <w:tcPr>
            <w:tcW w:w="2694" w:type="dxa"/>
          </w:tcPr>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kern w:val="0"/>
                <w:sz w:val="24"/>
                <w:szCs w:val="24"/>
                <w:lang w:val="ja-JP"/>
              </w:rPr>
              <w:t>(</w:t>
            </w:r>
            <w:r w:rsidR="00A70437">
              <w:rPr>
                <w:rFonts w:ascii="メイリオ" w:eastAsia="メイリオ" w:hAnsi="メイリオ" w:cs="メイリオ"/>
                <w:kern w:val="0"/>
                <w:sz w:val="24"/>
                <w:szCs w:val="24"/>
                <w:lang w:val="ja-JP"/>
              </w:rPr>
              <w:t>e</w:t>
            </w:r>
            <w:r w:rsidRPr="00605D6C">
              <w:rPr>
                <w:rFonts w:ascii="メイリオ" w:eastAsia="メイリオ" w:hAnsi="メイリオ" w:cs="メイリオ"/>
                <w:kern w:val="0"/>
                <w:sz w:val="24"/>
                <w:szCs w:val="24"/>
                <w:lang w:val="ja-JP"/>
              </w:rPr>
              <w:t>)</w:t>
            </w:r>
            <w:r w:rsidR="004A7868">
              <w:rPr>
                <w:rFonts w:ascii="メイリオ" w:eastAsia="メイリオ" w:hAnsi="メイリオ" w:cs="メイリオ" w:hint="eastAsia"/>
                <w:kern w:val="0"/>
                <w:sz w:val="24"/>
                <w:szCs w:val="24"/>
                <w:lang w:val="ja-JP"/>
              </w:rPr>
              <w:t>職場見学</w:t>
            </w:r>
          </w:p>
        </w:tc>
        <w:tc>
          <w:tcPr>
            <w:tcW w:w="2409" w:type="dxa"/>
          </w:tcPr>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Ａ４</w:t>
            </w:r>
          </w:p>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表カラー・裏スミ</w:t>
            </w:r>
          </w:p>
        </w:tc>
        <w:tc>
          <w:tcPr>
            <w:tcW w:w="1985"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２回程度</w:t>
            </w:r>
          </w:p>
          <w:p w:rsidR="00F36132" w:rsidRPr="00F72333" w:rsidRDefault="004A7868" w:rsidP="004A7868">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kern w:val="0"/>
                <w:sz w:val="24"/>
                <w:szCs w:val="24"/>
                <w:lang w:val="ja-JP"/>
              </w:rPr>
              <w:t>１２</w:t>
            </w:r>
            <w:r w:rsidR="00F36132" w:rsidRPr="00F72333">
              <w:rPr>
                <w:rFonts w:ascii="メイリオ" w:eastAsia="メイリオ" w:hAnsi="メイリオ" w:cs="メイリオ"/>
                <w:kern w:val="0"/>
                <w:sz w:val="24"/>
                <w:szCs w:val="24"/>
                <w:lang w:val="ja-JP"/>
              </w:rPr>
              <w:t>００枚</w:t>
            </w:r>
            <w:r w:rsidR="00F36132" w:rsidRPr="00F72333">
              <w:rPr>
                <w:rFonts w:ascii="メイリオ" w:eastAsia="メイリオ" w:hAnsi="メイリオ" w:cs="メイリオ" w:hint="eastAsia"/>
                <w:kern w:val="0"/>
                <w:sz w:val="24"/>
                <w:szCs w:val="24"/>
                <w:lang w:val="ja-JP"/>
              </w:rPr>
              <w:t>／回</w:t>
            </w:r>
          </w:p>
        </w:tc>
        <w:tc>
          <w:tcPr>
            <w:tcW w:w="2748" w:type="dxa"/>
          </w:tcPr>
          <w:p w:rsidR="008F5097" w:rsidRPr="00F72333" w:rsidRDefault="004A7868"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(a)の配布先（例）に同じ</w:t>
            </w:r>
          </w:p>
        </w:tc>
      </w:tr>
      <w:tr w:rsidR="008F5097" w:rsidRPr="00605D6C" w:rsidTr="00A71946">
        <w:trPr>
          <w:jc w:val="center"/>
        </w:trPr>
        <w:tc>
          <w:tcPr>
            <w:tcW w:w="2694" w:type="dxa"/>
          </w:tcPr>
          <w:p w:rsidR="008F5097" w:rsidRPr="00605D6C" w:rsidRDefault="008F5097" w:rsidP="00791904">
            <w:pPr>
              <w:autoSpaceDE w:val="0"/>
              <w:autoSpaceDN w:val="0"/>
              <w:adjustRightInd w:val="0"/>
              <w:spacing w:line="360" w:lineRule="exact"/>
              <w:jc w:val="left"/>
              <w:rPr>
                <w:rFonts w:ascii="メイリオ" w:eastAsia="メイリオ" w:hAnsi="メイリオ" w:cs="メイリオ"/>
                <w:kern w:val="0"/>
                <w:sz w:val="24"/>
                <w:szCs w:val="24"/>
              </w:rPr>
            </w:pPr>
            <w:r w:rsidRPr="00605D6C">
              <w:rPr>
                <w:rFonts w:ascii="メイリオ" w:eastAsia="メイリオ" w:hAnsi="メイリオ" w:cs="メイリオ"/>
                <w:kern w:val="0"/>
                <w:sz w:val="24"/>
                <w:szCs w:val="24"/>
              </w:rPr>
              <w:t>(</w:t>
            </w:r>
            <w:r w:rsidR="00A70437">
              <w:rPr>
                <w:rFonts w:ascii="メイリオ" w:eastAsia="メイリオ" w:hAnsi="メイリオ" w:cs="メイリオ"/>
                <w:kern w:val="0"/>
                <w:sz w:val="24"/>
                <w:szCs w:val="24"/>
              </w:rPr>
              <w:t>f</w:t>
            </w:r>
            <w:r w:rsidRPr="00605D6C">
              <w:rPr>
                <w:rFonts w:ascii="メイリオ" w:eastAsia="メイリオ" w:hAnsi="メイリオ" w:cs="メイリオ"/>
                <w:kern w:val="0"/>
                <w:sz w:val="24"/>
                <w:szCs w:val="24"/>
              </w:rPr>
              <w:t>)</w:t>
            </w:r>
            <w:r w:rsidRPr="00605D6C">
              <w:rPr>
                <w:rFonts w:ascii="メイリオ" w:eastAsia="メイリオ" w:hAnsi="メイリオ" w:cs="メイリオ" w:hint="eastAsia"/>
                <w:kern w:val="0"/>
                <w:sz w:val="24"/>
                <w:szCs w:val="24"/>
              </w:rPr>
              <w:t>交流</w:t>
            </w:r>
            <w:r w:rsidRPr="00605D6C">
              <w:rPr>
                <w:rFonts w:ascii="メイリオ" w:eastAsia="メイリオ" w:hAnsi="メイリオ" w:cs="メイリオ" w:hint="eastAsia"/>
                <w:kern w:val="0"/>
                <w:sz w:val="24"/>
                <w:szCs w:val="24"/>
                <w:lang w:val="ja-JP"/>
              </w:rPr>
              <w:t>会等</w:t>
            </w:r>
          </w:p>
        </w:tc>
        <w:tc>
          <w:tcPr>
            <w:tcW w:w="2409" w:type="dxa"/>
          </w:tcPr>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Ａ４</w:t>
            </w:r>
          </w:p>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表スミ・裏スミ</w:t>
            </w:r>
          </w:p>
        </w:tc>
        <w:tc>
          <w:tcPr>
            <w:tcW w:w="1985"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３回程度</w:t>
            </w:r>
          </w:p>
          <w:p w:rsidR="00F36132" w:rsidRPr="00F72333" w:rsidRDefault="00F36132" w:rsidP="00F36132">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kern w:val="0"/>
                <w:sz w:val="24"/>
                <w:szCs w:val="24"/>
                <w:lang w:val="ja-JP"/>
              </w:rPr>
              <w:t>１２００枚</w:t>
            </w:r>
            <w:r w:rsidRPr="00F72333">
              <w:rPr>
                <w:rFonts w:ascii="メイリオ" w:eastAsia="メイリオ" w:hAnsi="メイリオ" w:cs="メイリオ" w:hint="eastAsia"/>
                <w:kern w:val="0"/>
                <w:sz w:val="24"/>
                <w:szCs w:val="24"/>
                <w:lang w:val="ja-JP"/>
              </w:rPr>
              <w:t>／回</w:t>
            </w:r>
          </w:p>
        </w:tc>
        <w:tc>
          <w:tcPr>
            <w:tcW w:w="2748"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(a)の配布先（例）に同じ</w:t>
            </w:r>
          </w:p>
        </w:tc>
      </w:tr>
      <w:tr w:rsidR="008F5097" w:rsidRPr="00605D6C" w:rsidTr="00A71946">
        <w:trPr>
          <w:jc w:val="center"/>
        </w:trPr>
        <w:tc>
          <w:tcPr>
            <w:tcW w:w="2694" w:type="dxa"/>
          </w:tcPr>
          <w:p w:rsidR="008F5097" w:rsidRPr="00605D6C" w:rsidRDefault="00A70437" w:rsidP="0079190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w:t>
            </w:r>
            <w:r>
              <w:rPr>
                <w:rFonts w:ascii="メイリオ" w:eastAsia="メイリオ" w:hAnsi="メイリオ" w:cs="メイリオ"/>
                <w:kern w:val="0"/>
                <w:sz w:val="24"/>
                <w:szCs w:val="24"/>
                <w:lang w:val="ja-JP"/>
              </w:rPr>
              <w:t>g</w:t>
            </w:r>
            <w:r w:rsidR="008F5097" w:rsidRPr="00605D6C">
              <w:rPr>
                <w:rFonts w:ascii="メイリオ" w:eastAsia="メイリオ" w:hAnsi="メイリオ" w:cs="メイリオ" w:hint="eastAsia"/>
                <w:kern w:val="0"/>
                <w:sz w:val="24"/>
                <w:szCs w:val="24"/>
                <w:lang w:val="ja-JP"/>
              </w:rPr>
              <w:t>) 座談会・ミニセミナー等</w:t>
            </w:r>
          </w:p>
        </w:tc>
        <w:tc>
          <w:tcPr>
            <w:tcW w:w="2409" w:type="dxa"/>
          </w:tcPr>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Ａ４</w:t>
            </w:r>
          </w:p>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表カラー・裏スミ</w:t>
            </w:r>
          </w:p>
        </w:tc>
        <w:tc>
          <w:tcPr>
            <w:tcW w:w="1985"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６回程度</w:t>
            </w:r>
          </w:p>
          <w:p w:rsidR="00F36132" w:rsidRPr="00F72333" w:rsidRDefault="00F36132" w:rsidP="00F36132">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kern w:val="0"/>
                <w:sz w:val="24"/>
                <w:szCs w:val="24"/>
                <w:lang w:val="ja-JP"/>
              </w:rPr>
              <w:t>１２００枚</w:t>
            </w:r>
            <w:r w:rsidRPr="00F72333">
              <w:rPr>
                <w:rFonts w:ascii="メイリオ" w:eastAsia="メイリオ" w:hAnsi="メイリオ" w:cs="メイリオ" w:hint="eastAsia"/>
                <w:kern w:val="0"/>
                <w:sz w:val="24"/>
                <w:szCs w:val="24"/>
                <w:lang w:val="ja-JP"/>
              </w:rPr>
              <w:t>／回</w:t>
            </w:r>
          </w:p>
        </w:tc>
        <w:tc>
          <w:tcPr>
            <w:tcW w:w="2748"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(a)の配布先（例）に同じ</w:t>
            </w:r>
          </w:p>
        </w:tc>
      </w:tr>
      <w:tr w:rsidR="008F5097" w:rsidRPr="00605D6C" w:rsidTr="00A71946">
        <w:trPr>
          <w:jc w:val="center"/>
        </w:trPr>
        <w:tc>
          <w:tcPr>
            <w:tcW w:w="2694" w:type="dxa"/>
          </w:tcPr>
          <w:p w:rsidR="008F5097" w:rsidRPr="00605D6C" w:rsidRDefault="00A7043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w:t>
            </w:r>
            <w:r>
              <w:rPr>
                <w:rFonts w:ascii="メイリオ" w:eastAsia="メイリオ" w:hAnsi="メイリオ" w:cs="メイリオ"/>
                <w:kern w:val="0"/>
                <w:sz w:val="24"/>
                <w:szCs w:val="24"/>
                <w:lang w:val="ja-JP"/>
              </w:rPr>
              <w:t>h</w:t>
            </w:r>
            <w:r w:rsidR="008F5097" w:rsidRPr="00605D6C">
              <w:rPr>
                <w:rFonts w:ascii="メイリオ" w:eastAsia="メイリオ" w:hAnsi="メイリオ" w:cs="メイリオ" w:hint="eastAsia"/>
                <w:kern w:val="0"/>
                <w:sz w:val="24"/>
                <w:szCs w:val="24"/>
                <w:lang w:val="ja-JP"/>
              </w:rPr>
              <w:t>)イベント出展</w:t>
            </w:r>
          </w:p>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p>
        </w:tc>
        <w:tc>
          <w:tcPr>
            <w:tcW w:w="2409" w:type="dxa"/>
          </w:tcPr>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施設ロゴ等が印刷されたティッシュ、PRチラシ等</w:t>
            </w:r>
          </w:p>
        </w:tc>
        <w:tc>
          <w:tcPr>
            <w:tcW w:w="1985"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３回程度</w:t>
            </w:r>
          </w:p>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１５００個／回</w:t>
            </w:r>
          </w:p>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１５００枚／回</w:t>
            </w:r>
          </w:p>
        </w:tc>
        <w:tc>
          <w:tcPr>
            <w:tcW w:w="2748"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イベント来場者</w:t>
            </w:r>
          </w:p>
        </w:tc>
      </w:tr>
      <w:tr w:rsidR="008F5097" w:rsidRPr="00605D6C" w:rsidTr="00A71946">
        <w:trPr>
          <w:jc w:val="center"/>
        </w:trPr>
        <w:tc>
          <w:tcPr>
            <w:tcW w:w="2694" w:type="dxa"/>
          </w:tcPr>
          <w:p w:rsidR="008F5097" w:rsidRPr="00605D6C" w:rsidRDefault="008F5097" w:rsidP="00791904">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w:t>
            </w:r>
            <w:r w:rsidR="00A70437">
              <w:rPr>
                <w:rFonts w:ascii="メイリオ" w:eastAsia="メイリオ" w:hAnsi="メイリオ" w:cs="メイリオ"/>
                <w:kern w:val="0"/>
                <w:sz w:val="24"/>
                <w:szCs w:val="24"/>
                <w:lang w:val="ja-JP"/>
              </w:rPr>
              <w:t>i</w:t>
            </w:r>
            <w:r w:rsidRPr="00605D6C">
              <w:rPr>
                <w:rFonts w:ascii="メイリオ" w:eastAsia="メイリオ" w:hAnsi="メイリオ" w:cs="メイリオ" w:hint="eastAsia"/>
                <w:kern w:val="0"/>
                <w:sz w:val="24"/>
                <w:szCs w:val="24"/>
                <w:lang w:val="ja-JP"/>
              </w:rPr>
              <w:t>)</w:t>
            </w:r>
            <w:r w:rsidR="00791904">
              <w:rPr>
                <w:rFonts w:ascii="メイリオ" w:eastAsia="メイリオ" w:hAnsi="メイリオ" w:cs="メイリオ" w:hint="eastAsia"/>
                <w:kern w:val="0"/>
                <w:sz w:val="24"/>
                <w:szCs w:val="24"/>
                <w:lang w:val="ja-JP"/>
              </w:rPr>
              <w:t>働き方の多様化促進支援事業</w:t>
            </w:r>
            <w:r w:rsidR="00791904" w:rsidRPr="00605D6C">
              <w:rPr>
                <w:rFonts w:ascii="メイリオ" w:eastAsia="メイリオ" w:hAnsi="メイリオ" w:cs="メイリオ"/>
                <w:kern w:val="0"/>
                <w:sz w:val="24"/>
                <w:szCs w:val="24"/>
                <w:lang w:val="ja-JP"/>
              </w:rPr>
              <w:t xml:space="preserve"> </w:t>
            </w:r>
          </w:p>
        </w:tc>
        <w:tc>
          <w:tcPr>
            <w:tcW w:w="2409" w:type="dxa"/>
          </w:tcPr>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Ａ４</w:t>
            </w:r>
          </w:p>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表カラー・裏スミ</w:t>
            </w:r>
          </w:p>
        </w:tc>
        <w:tc>
          <w:tcPr>
            <w:tcW w:w="1985"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３回</w:t>
            </w:r>
          </w:p>
          <w:p w:rsidR="00F36132" w:rsidRPr="00F72333" w:rsidRDefault="00F36132" w:rsidP="00F36132">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kern w:val="0"/>
                <w:sz w:val="24"/>
                <w:szCs w:val="24"/>
                <w:lang w:val="ja-JP"/>
              </w:rPr>
              <w:t>１２００枚</w:t>
            </w:r>
            <w:r w:rsidRPr="00F72333">
              <w:rPr>
                <w:rFonts w:ascii="メイリオ" w:eastAsia="メイリオ" w:hAnsi="メイリオ" w:cs="メイリオ" w:hint="eastAsia"/>
                <w:kern w:val="0"/>
                <w:sz w:val="24"/>
                <w:szCs w:val="24"/>
                <w:lang w:val="ja-JP"/>
              </w:rPr>
              <w:t>／回</w:t>
            </w:r>
          </w:p>
        </w:tc>
        <w:tc>
          <w:tcPr>
            <w:tcW w:w="2748"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(a)の配布先（例）に同じ</w:t>
            </w:r>
          </w:p>
        </w:tc>
      </w:tr>
      <w:tr w:rsidR="008F5097" w:rsidRPr="00605D6C" w:rsidTr="00A71946">
        <w:trPr>
          <w:jc w:val="center"/>
        </w:trPr>
        <w:tc>
          <w:tcPr>
            <w:tcW w:w="2694" w:type="dxa"/>
          </w:tcPr>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w:t>
            </w:r>
            <w:r w:rsidR="00A70437">
              <w:rPr>
                <w:rFonts w:ascii="メイリオ" w:eastAsia="メイリオ" w:hAnsi="メイリオ" w:cs="メイリオ"/>
                <w:kern w:val="0"/>
                <w:sz w:val="24"/>
                <w:szCs w:val="24"/>
                <w:lang w:val="ja-JP"/>
              </w:rPr>
              <w:t>j</w:t>
            </w:r>
            <w:r w:rsidRPr="00605D6C">
              <w:rPr>
                <w:rFonts w:ascii="メイリオ" w:eastAsia="メイリオ" w:hAnsi="メイリオ" w:cs="メイリオ" w:hint="eastAsia"/>
                <w:kern w:val="0"/>
                <w:sz w:val="24"/>
                <w:szCs w:val="24"/>
                <w:lang w:val="ja-JP"/>
              </w:rPr>
              <w:t>)企業向け独自求人提出勧奨</w:t>
            </w:r>
          </w:p>
        </w:tc>
        <w:tc>
          <w:tcPr>
            <w:tcW w:w="2409" w:type="dxa"/>
          </w:tcPr>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A4</w:t>
            </w:r>
          </w:p>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表カラー・裏スミ</w:t>
            </w:r>
          </w:p>
        </w:tc>
        <w:tc>
          <w:tcPr>
            <w:tcW w:w="1985"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１回</w:t>
            </w:r>
          </w:p>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２５００枚</w:t>
            </w:r>
          </w:p>
        </w:tc>
        <w:tc>
          <w:tcPr>
            <w:tcW w:w="2748"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市内企業</w:t>
            </w:r>
          </w:p>
        </w:tc>
      </w:tr>
      <w:tr w:rsidR="008F5097" w:rsidRPr="00605D6C" w:rsidTr="00A71946">
        <w:trPr>
          <w:jc w:val="center"/>
        </w:trPr>
        <w:tc>
          <w:tcPr>
            <w:tcW w:w="2694" w:type="dxa"/>
          </w:tcPr>
          <w:p w:rsidR="008F5097" w:rsidRPr="00605D6C" w:rsidRDefault="00A7043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w:t>
            </w:r>
            <w:r>
              <w:rPr>
                <w:rFonts w:ascii="メイリオ" w:eastAsia="メイリオ" w:hAnsi="メイリオ" w:cs="メイリオ"/>
                <w:kern w:val="0"/>
                <w:sz w:val="24"/>
                <w:szCs w:val="24"/>
                <w:lang w:val="ja-JP"/>
              </w:rPr>
              <w:t>k)</w:t>
            </w:r>
            <w:r w:rsidR="008F5097" w:rsidRPr="00605D6C">
              <w:rPr>
                <w:rFonts w:ascii="メイリオ" w:eastAsia="メイリオ" w:hAnsi="メイリオ" w:cs="メイリオ" w:hint="eastAsia"/>
                <w:kern w:val="0"/>
                <w:sz w:val="24"/>
                <w:szCs w:val="24"/>
                <w:lang w:val="ja-JP"/>
              </w:rPr>
              <w:t>カウンセリング</w:t>
            </w:r>
          </w:p>
        </w:tc>
        <w:tc>
          <w:tcPr>
            <w:tcW w:w="2409" w:type="dxa"/>
          </w:tcPr>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Ａ４</w:t>
            </w:r>
          </w:p>
          <w:p w:rsidR="008F5097" w:rsidRPr="00605D6C"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表カラー・裏スミ</w:t>
            </w:r>
          </w:p>
        </w:tc>
        <w:tc>
          <w:tcPr>
            <w:tcW w:w="1985"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２回</w:t>
            </w:r>
          </w:p>
          <w:p w:rsidR="00F36132" w:rsidRPr="00F72333" w:rsidRDefault="00F36132" w:rsidP="002B6F50">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kern w:val="0"/>
                <w:sz w:val="24"/>
                <w:szCs w:val="24"/>
                <w:lang w:val="ja-JP"/>
              </w:rPr>
              <w:t>１２００枚</w:t>
            </w:r>
            <w:r w:rsidRPr="00F72333">
              <w:rPr>
                <w:rFonts w:ascii="メイリオ" w:eastAsia="メイリオ" w:hAnsi="メイリオ" w:cs="メイリオ" w:hint="eastAsia"/>
                <w:kern w:val="0"/>
                <w:sz w:val="24"/>
                <w:szCs w:val="24"/>
                <w:lang w:val="ja-JP"/>
              </w:rPr>
              <w:t>／回</w:t>
            </w:r>
          </w:p>
        </w:tc>
        <w:tc>
          <w:tcPr>
            <w:tcW w:w="2748" w:type="dxa"/>
          </w:tcPr>
          <w:p w:rsidR="008F5097" w:rsidRPr="00F72333" w:rsidRDefault="008F5097" w:rsidP="008F5097">
            <w:pPr>
              <w:autoSpaceDE w:val="0"/>
              <w:autoSpaceDN w:val="0"/>
              <w:adjustRightInd w:val="0"/>
              <w:spacing w:line="360" w:lineRule="exact"/>
              <w:jc w:val="left"/>
              <w:rPr>
                <w:rFonts w:ascii="メイリオ" w:eastAsia="メイリオ" w:hAnsi="メイリオ" w:cs="メイリオ"/>
                <w:kern w:val="0"/>
                <w:sz w:val="24"/>
                <w:szCs w:val="24"/>
                <w:lang w:val="ja-JP"/>
              </w:rPr>
            </w:pPr>
            <w:r w:rsidRPr="00F72333">
              <w:rPr>
                <w:rFonts w:ascii="メイリオ" w:eastAsia="メイリオ" w:hAnsi="メイリオ" w:cs="メイリオ" w:hint="eastAsia"/>
                <w:kern w:val="0"/>
                <w:sz w:val="24"/>
                <w:szCs w:val="24"/>
                <w:lang w:val="ja-JP"/>
              </w:rPr>
              <w:t>(a)の配布先（例）に同じ</w:t>
            </w:r>
          </w:p>
        </w:tc>
      </w:tr>
    </w:tbl>
    <w:p w:rsidR="00B64F0F" w:rsidRDefault="00B64F0F"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p w:rsidR="002148B4" w:rsidRPr="00605D6C" w:rsidRDefault="002148B4" w:rsidP="002148B4">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b/>
          <w:kern w:val="0"/>
          <w:sz w:val="24"/>
          <w:szCs w:val="24"/>
          <w:lang w:val="ja-JP"/>
        </w:rPr>
        <w:t>（</w:t>
      </w:r>
      <w:r w:rsidR="00FC7FB6">
        <w:rPr>
          <w:rFonts w:ascii="メイリオ" w:eastAsia="メイリオ" w:hAnsi="メイリオ" w:cs="メイリオ" w:hint="eastAsia"/>
          <w:b/>
          <w:kern w:val="0"/>
          <w:sz w:val="24"/>
          <w:szCs w:val="24"/>
          <w:lang w:val="ja-JP"/>
        </w:rPr>
        <w:t>２０</w:t>
      </w:r>
      <w:r w:rsidRPr="00605D6C">
        <w:rPr>
          <w:rFonts w:ascii="メイリオ" w:eastAsia="メイリオ" w:hAnsi="メイリオ" w:cs="メイリオ" w:hint="eastAsia"/>
          <w:b/>
          <w:kern w:val="0"/>
          <w:sz w:val="24"/>
          <w:szCs w:val="24"/>
          <w:lang w:val="ja-JP"/>
        </w:rPr>
        <w:t>）</w:t>
      </w:r>
      <w:r w:rsidR="00EF3315" w:rsidRPr="00605D6C">
        <w:rPr>
          <w:rFonts w:ascii="メイリオ" w:eastAsia="メイリオ" w:hAnsi="メイリオ" w:cs="メイリオ" w:hint="eastAsia"/>
          <w:b/>
          <w:kern w:val="0"/>
          <w:sz w:val="24"/>
          <w:szCs w:val="24"/>
          <w:lang w:val="ja-JP"/>
        </w:rPr>
        <w:t>企業</w:t>
      </w:r>
      <w:r w:rsidR="004A7868">
        <w:rPr>
          <w:rFonts w:ascii="メイリオ" w:eastAsia="メイリオ" w:hAnsi="メイリオ" w:cs="メイリオ" w:hint="eastAsia"/>
          <w:b/>
          <w:kern w:val="0"/>
          <w:sz w:val="24"/>
          <w:szCs w:val="24"/>
          <w:lang w:val="ja-JP"/>
        </w:rPr>
        <w:t>ＰＲ動画作成、掲載</w:t>
      </w:r>
      <w:r w:rsidR="004A7868" w:rsidRPr="004A7868">
        <w:rPr>
          <w:rFonts w:ascii="メイリオ" w:eastAsia="メイリオ" w:hAnsi="メイリオ" w:cs="メイリオ" w:hint="eastAsia"/>
          <w:b/>
          <w:kern w:val="0"/>
          <w:sz w:val="24"/>
          <w:szCs w:val="24"/>
          <w:lang w:val="ja-JP"/>
        </w:rPr>
        <w:t>等オンラインを活用した求人企業</w:t>
      </w:r>
      <w:r w:rsidR="004A7868" w:rsidRPr="004A7868">
        <w:rPr>
          <w:rFonts w:ascii="メイリオ" w:eastAsia="メイリオ" w:hAnsi="メイリオ" w:cs="メイリオ"/>
          <w:b/>
          <w:kern w:val="0"/>
          <w:sz w:val="24"/>
          <w:szCs w:val="24"/>
          <w:lang w:val="ja-JP"/>
        </w:rPr>
        <w:t>PR</w:t>
      </w:r>
    </w:p>
    <w:p w:rsidR="002148B4" w:rsidRPr="00605D6C" w:rsidRDefault="002148B4" w:rsidP="002148B4">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 xml:space="preserve">　　ア　趣旨</w:t>
      </w:r>
    </w:p>
    <w:p w:rsidR="002148B4" w:rsidRPr="00605D6C" w:rsidRDefault="002148B4" w:rsidP="002148B4">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求職者等に対し、</w:t>
      </w:r>
      <w:r w:rsidR="00456235" w:rsidRPr="00605D6C">
        <w:rPr>
          <w:rFonts w:ascii="メイリオ" w:eastAsia="メイリオ" w:hAnsi="メイリオ" w:cs="メイリオ" w:hint="eastAsia"/>
          <w:kern w:val="0"/>
          <w:sz w:val="24"/>
          <w:szCs w:val="24"/>
          <w:lang w:val="ja-JP"/>
        </w:rPr>
        <w:t>企業の魅力を発信する動画を作成し、</w:t>
      </w:r>
      <w:r w:rsidR="004A7868">
        <w:rPr>
          <w:rFonts w:ascii="メイリオ" w:eastAsia="メイリオ" w:hAnsi="メイリオ" w:cs="メイリオ" w:hint="eastAsia"/>
          <w:kern w:val="0"/>
          <w:sz w:val="24"/>
          <w:szCs w:val="24"/>
          <w:lang w:val="ja-JP"/>
        </w:rPr>
        <w:t>ホームページに掲載したり、オンデマンド型の企業説明会を</w:t>
      </w:r>
      <w:r w:rsidR="004A7868" w:rsidRPr="004A7868">
        <w:rPr>
          <w:rFonts w:ascii="メイリオ" w:eastAsia="メイリオ" w:hAnsi="メイリオ" w:cs="メイリオ" w:hint="eastAsia"/>
          <w:kern w:val="0"/>
          <w:sz w:val="24"/>
          <w:szCs w:val="24"/>
          <w:lang w:val="ja-JP"/>
        </w:rPr>
        <w:t>開催したりすることにより、</w:t>
      </w:r>
      <w:r w:rsidRPr="00605D6C">
        <w:rPr>
          <w:rFonts w:ascii="メイリオ" w:eastAsia="メイリオ" w:hAnsi="メイリオ" w:cs="メイリオ" w:hint="eastAsia"/>
          <w:kern w:val="0"/>
          <w:sz w:val="24"/>
          <w:szCs w:val="24"/>
          <w:lang w:val="ja-JP"/>
        </w:rPr>
        <w:t>女性しごとテラスの認知度を上げるとともに、</w:t>
      </w:r>
      <w:r w:rsidR="008B26AF" w:rsidRPr="00605D6C">
        <w:rPr>
          <w:rFonts w:ascii="メイリオ" w:eastAsia="メイリオ" w:hAnsi="メイリオ" w:cs="メイリオ" w:hint="eastAsia"/>
          <w:kern w:val="0"/>
          <w:sz w:val="24"/>
          <w:szCs w:val="24"/>
          <w:lang w:val="ja-JP"/>
        </w:rPr>
        <w:t>利用者の増加及び</w:t>
      </w:r>
      <w:r w:rsidR="00733CA1" w:rsidRPr="00605D6C">
        <w:rPr>
          <w:rFonts w:ascii="メイリオ" w:eastAsia="メイリオ" w:hAnsi="メイリオ" w:cs="メイリオ" w:hint="eastAsia"/>
          <w:kern w:val="0"/>
          <w:sz w:val="24"/>
          <w:szCs w:val="24"/>
          <w:lang w:val="ja-JP"/>
        </w:rPr>
        <w:t>求職者と求人企業のマッチング率向上</w:t>
      </w:r>
      <w:r w:rsidR="00EB1080" w:rsidRPr="00605D6C">
        <w:rPr>
          <w:rFonts w:ascii="メイリオ" w:eastAsia="メイリオ" w:hAnsi="メイリオ" w:cs="メイリオ" w:hint="eastAsia"/>
          <w:kern w:val="0"/>
          <w:sz w:val="24"/>
          <w:szCs w:val="24"/>
          <w:lang w:val="ja-JP"/>
        </w:rPr>
        <w:t>に繋げる。</w:t>
      </w:r>
    </w:p>
    <w:p w:rsidR="002148B4" w:rsidRPr="00605D6C" w:rsidRDefault="002148B4" w:rsidP="002148B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p>
    <w:p w:rsidR="002148B4" w:rsidRPr="00605D6C" w:rsidRDefault="002148B4" w:rsidP="002148B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イ　運用にあたっての留意事項</w:t>
      </w:r>
    </w:p>
    <w:p w:rsidR="002148B4" w:rsidRPr="00605D6C" w:rsidRDefault="007744A0" w:rsidP="00EB1080">
      <w:pPr>
        <w:pStyle w:val="a7"/>
        <w:numPr>
          <w:ilvl w:val="0"/>
          <w:numId w:val="26"/>
        </w:numPr>
        <w:spacing w:line="360" w:lineRule="exact"/>
        <w:ind w:leftChars="0"/>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企業の選定にあたっては、独自求人提出企業を中心に、</w:t>
      </w:r>
      <w:r w:rsidR="008B26AF" w:rsidRPr="00605D6C">
        <w:rPr>
          <w:rFonts w:ascii="メイリオ" w:eastAsia="メイリオ" w:hAnsi="メイリオ" w:cs="メイリオ" w:hint="eastAsia"/>
          <w:kern w:val="0"/>
          <w:sz w:val="24"/>
          <w:szCs w:val="24"/>
          <w:lang w:val="ja-JP"/>
        </w:rPr>
        <w:t>女性の雇用促進、定着・活躍支援</w:t>
      </w:r>
      <w:r w:rsidR="00EB1080" w:rsidRPr="00605D6C">
        <w:rPr>
          <w:rFonts w:ascii="メイリオ" w:eastAsia="メイリオ" w:hAnsi="メイリオ" w:cs="メイリオ" w:hint="eastAsia"/>
          <w:kern w:val="0"/>
          <w:sz w:val="24"/>
          <w:szCs w:val="24"/>
          <w:lang w:val="ja-JP"/>
        </w:rPr>
        <w:t>に積極的に取り組む企業を優先する。</w:t>
      </w:r>
    </w:p>
    <w:p w:rsidR="00EB1080" w:rsidRPr="00605D6C" w:rsidRDefault="00EB1080" w:rsidP="00EB1080">
      <w:pPr>
        <w:pStyle w:val="a7"/>
        <w:numPr>
          <w:ilvl w:val="0"/>
          <w:numId w:val="26"/>
        </w:numPr>
        <w:autoSpaceDE w:val="0"/>
        <w:autoSpaceDN w:val="0"/>
        <w:adjustRightInd w:val="0"/>
        <w:spacing w:line="360" w:lineRule="exact"/>
        <w:ind w:leftChars="0"/>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内容等は、次のとおり。なお、名称、内容は企画提案による。</w:t>
      </w:r>
    </w:p>
    <w:tbl>
      <w:tblPr>
        <w:tblStyle w:val="a8"/>
        <w:tblW w:w="0" w:type="auto"/>
        <w:jc w:val="center"/>
        <w:tblLook w:val="04A0" w:firstRow="1" w:lastRow="0" w:firstColumn="1" w:lastColumn="0" w:noHBand="0" w:noVBand="1"/>
      </w:tblPr>
      <w:tblGrid>
        <w:gridCol w:w="1276"/>
        <w:gridCol w:w="8363"/>
      </w:tblGrid>
      <w:tr w:rsidR="00EB1080" w:rsidRPr="00605D6C" w:rsidTr="00A52370">
        <w:trPr>
          <w:jc w:val="center"/>
        </w:trPr>
        <w:tc>
          <w:tcPr>
            <w:tcW w:w="1276" w:type="dxa"/>
          </w:tcPr>
          <w:p w:rsidR="00EB1080" w:rsidRPr="00605D6C" w:rsidRDefault="00EB1080"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分類</w:t>
            </w:r>
          </w:p>
        </w:tc>
        <w:tc>
          <w:tcPr>
            <w:tcW w:w="8363" w:type="dxa"/>
          </w:tcPr>
          <w:p w:rsidR="00EB1080" w:rsidRPr="00605D6C" w:rsidRDefault="005537CA"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企業ＰＲ動画作成、掲載</w:t>
            </w:r>
            <w:r w:rsidRPr="005537CA">
              <w:rPr>
                <w:rFonts w:ascii="メイリオ" w:eastAsia="メイリオ" w:hAnsi="メイリオ" w:cs="メイリオ" w:hint="eastAsia"/>
                <w:kern w:val="0"/>
                <w:sz w:val="24"/>
                <w:szCs w:val="24"/>
                <w:lang w:val="ja-JP"/>
              </w:rPr>
              <w:t>等オンラインを活用した求人企業</w:t>
            </w:r>
            <w:r w:rsidRPr="005537CA">
              <w:rPr>
                <w:rFonts w:ascii="メイリオ" w:eastAsia="メイリオ" w:hAnsi="メイリオ" w:cs="メイリオ"/>
                <w:kern w:val="0"/>
                <w:sz w:val="24"/>
                <w:szCs w:val="24"/>
                <w:lang w:val="ja-JP"/>
              </w:rPr>
              <w:t>PR</w:t>
            </w:r>
          </w:p>
        </w:tc>
      </w:tr>
      <w:tr w:rsidR="00EB1080" w:rsidRPr="00605D6C" w:rsidTr="00A52370">
        <w:trPr>
          <w:jc w:val="center"/>
        </w:trPr>
        <w:tc>
          <w:tcPr>
            <w:tcW w:w="1276" w:type="dxa"/>
          </w:tcPr>
          <w:p w:rsidR="00EB1080" w:rsidRPr="00605D6C" w:rsidRDefault="00EB1080"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対象</w:t>
            </w:r>
          </w:p>
        </w:tc>
        <w:tc>
          <w:tcPr>
            <w:tcW w:w="8363" w:type="dxa"/>
          </w:tcPr>
          <w:p w:rsidR="00EB1080" w:rsidRPr="00605D6C" w:rsidRDefault="00A71946"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就労</w:t>
            </w:r>
            <w:r w:rsidR="00EB1080" w:rsidRPr="00605D6C">
              <w:rPr>
                <w:rFonts w:ascii="メイリオ" w:eastAsia="メイリオ" w:hAnsi="メイリオ" w:cs="メイリオ" w:hint="eastAsia"/>
                <w:kern w:val="0"/>
                <w:sz w:val="24"/>
                <w:szCs w:val="24"/>
                <w:lang w:val="ja-JP"/>
              </w:rPr>
              <w:t>を希望する女性</w:t>
            </w:r>
          </w:p>
        </w:tc>
      </w:tr>
      <w:tr w:rsidR="00605D6C" w:rsidRPr="00605D6C" w:rsidTr="00A52370">
        <w:trPr>
          <w:jc w:val="center"/>
        </w:trPr>
        <w:tc>
          <w:tcPr>
            <w:tcW w:w="1276" w:type="dxa"/>
          </w:tcPr>
          <w:p w:rsidR="00EB1080" w:rsidRPr="00605D6C" w:rsidRDefault="00EB1080"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lastRenderedPageBreak/>
              <w:t>内容</w:t>
            </w:r>
          </w:p>
        </w:tc>
        <w:tc>
          <w:tcPr>
            <w:tcW w:w="8363" w:type="dxa"/>
          </w:tcPr>
          <w:p w:rsidR="004A7868" w:rsidRPr="00605D6C" w:rsidRDefault="00EB1080" w:rsidP="002F4C51">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動画作成にあたっては、企画、撮影、編集、掲載から周知まで、トータルで企業を支援する。</w:t>
            </w:r>
            <w:r w:rsidR="004A7868">
              <w:rPr>
                <w:rFonts w:ascii="メイリオ" w:eastAsia="メイリオ" w:hAnsi="メイリオ" w:cs="メイリオ" w:hint="eastAsia"/>
                <w:kern w:val="0"/>
                <w:sz w:val="24"/>
                <w:szCs w:val="24"/>
                <w:lang w:val="ja-JP"/>
              </w:rPr>
              <w:t>作成した動画は、ＹｏｕＴｕｂｅ等</w:t>
            </w:r>
            <w:r w:rsidR="002F4C51">
              <w:rPr>
                <w:rFonts w:ascii="メイリオ" w:eastAsia="メイリオ" w:hAnsi="メイリオ" w:cs="メイリオ" w:hint="eastAsia"/>
                <w:kern w:val="0"/>
                <w:sz w:val="24"/>
                <w:szCs w:val="24"/>
                <w:lang w:val="ja-JP"/>
              </w:rPr>
              <w:t>に</w:t>
            </w:r>
            <w:r w:rsidR="002F4C51">
              <w:rPr>
                <w:rFonts w:ascii="メイリオ" w:eastAsia="メイリオ" w:hAnsi="メイリオ" w:cs="メイリオ"/>
                <w:kern w:val="0"/>
                <w:sz w:val="24"/>
                <w:szCs w:val="24"/>
                <w:lang w:val="ja-JP"/>
              </w:rPr>
              <w:t>掲載し、</w:t>
            </w:r>
            <w:r w:rsidR="004A7868">
              <w:rPr>
                <w:rFonts w:ascii="メイリオ" w:eastAsia="メイリオ" w:hAnsi="メイリオ" w:cs="メイリオ" w:hint="eastAsia"/>
                <w:kern w:val="0"/>
                <w:sz w:val="24"/>
                <w:szCs w:val="24"/>
                <w:lang w:val="ja-JP"/>
              </w:rPr>
              <w:t>広く</w:t>
            </w:r>
            <w:r w:rsidR="004A7868">
              <w:rPr>
                <w:rFonts w:ascii="メイリオ" w:eastAsia="メイリオ" w:hAnsi="メイリオ" w:cs="メイリオ"/>
                <w:kern w:val="0"/>
                <w:sz w:val="24"/>
                <w:szCs w:val="24"/>
                <w:lang w:val="ja-JP"/>
              </w:rPr>
              <w:t>周知を図る。</w:t>
            </w:r>
          </w:p>
        </w:tc>
      </w:tr>
      <w:tr w:rsidR="00EB1080" w:rsidRPr="00605D6C" w:rsidTr="00A52370">
        <w:trPr>
          <w:jc w:val="center"/>
        </w:trPr>
        <w:tc>
          <w:tcPr>
            <w:tcW w:w="1276" w:type="dxa"/>
          </w:tcPr>
          <w:p w:rsidR="00EB1080" w:rsidRPr="00605D6C" w:rsidRDefault="00EB1080" w:rsidP="00A52370">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実施回数</w:t>
            </w:r>
          </w:p>
        </w:tc>
        <w:tc>
          <w:tcPr>
            <w:tcW w:w="8363" w:type="dxa"/>
          </w:tcPr>
          <w:p w:rsidR="00EB1080" w:rsidRPr="00605D6C" w:rsidRDefault="00A71946" w:rsidP="00A52370">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１２</w:t>
            </w:r>
            <w:r w:rsidR="00EB1080" w:rsidRPr="00605D6C">
              <w:rPr>
                <w:rFonts w:ascii="メイリオ" w:eastAsia="メイリオ" w:hAnsi="メイリオ" w:cs="メイリオ" w:hint="eastAsia"/>
                <w:kern w:val="0"/>
                <w:sz w:val="24"/>
                <w:szCs w:val="24"/>
                <w:lang w:val="ja-JP"/>
              </w:rPr>
              <w:t>社</w:t>
            </w:r>
          </w:p>
        </w:tc>
      </w:tr>
    </w:tbl>
    <w:p w:rsidR="002148B4" w:rsidRPr="00605D6C" w:rsidRDefault="002148B4"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p w:rsidR="00D56228" w:rsidRPr="00605D6C" w:rsidRDefault="0054340A"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r w:rsidRPr="00605D6C">
        <w:rPr>
          <w:rFonts w:ascii="メイリオ" w:eastAsia="メイリオ" w:hAnsi="メイリオ" w:cs="メイリオ" w:hint="eastAsia"/>
          <w:b/>
          <w:kern w:val="0"/>
          <w:sz w:val="24"/>
          <w:szCs w:val="24"/>
          <w:lang w:val="ja-JP"/>
        </w:rPr>
        <w:t>（</w:t>
      </w:r>
      <w:r w:rsidR="000E4178" w:rsidRPr="00605D6C">
        <w:rPr>
          <w:rFonts w:ascii="メイリオ" w:eastAsia="メイリオ" w:hAnsi="メイリオ" w:cs="メイリオ" w:hint="eastAsia"/>
          <w:b/>
          <w:kern w:val="0"/>
          <w:sz w:val="24"/>
          <w:szCs w:val="24"/>
          <w:lang w:val="ja-JP"/>
        </w:rPr>
        <w:t>２</w:t>
      </w:r>
      <w:r w:rsidR="00FC7FB6">
        <w:rPr>
          <w:rFonts w:ascii="メイリオ" w:eastAsia="メイリオ" w:hAnsi="メイリオ" w:cs="メイリオ" w:hint="eastAsia"/>
          <w:b/>
          <w:kern w:val="0"/>
          <w:sz w:val="24"/>
          <w:szCs w:val="24"/>
          <w:lang w:val="ja-JP"/>
        </w:rPr>
        <w:t>１</w:t>
      </w:r>
      <w:r w:rsidR="00365050" w:rsidRPr="00605D6C">
        <w:rPr>
          <w:rFonts w:ascii="メイリオ" w:eastAsia="メイリオ" w:hAnsi="メイリオ" w:cs="メイリオ" w:hint="eastAsia"/>
          <w:b/>
          <w:kern w:val="0"/>
          <w:sz w:val="24"/>
          <w:szCs w:val="24"/>
          <w:lang w:val="ja-JP"/>
        </w:rPr>
        <w:t>）</w:t>
      </w:r>
      <w:r w:rsidR="007328A7" w:rsidRPr="00605D6C">
        <w:rPr>
          <w:rFonts w:ascii="メイリオ" w:eastAsia="メイリオ" w:hAnsi="メイリオ" w:cs="メイリオ" w:hint="eastAsia"/>
          <w:b/>
          <w:kern w:val="0"/>
          <w:sz w:val="24"/>
          <w:szCs w:val="24"/>
          <w:lang w:val="ja-JP"/>
        </w:rPr>
        <w:t>求人情報のＰＲ</w:t>
      </w:r>
    </w:p>
    <w:p w:rsidR="00D56228" w:rsidRDefault="00D56228" w:rsidP="00365050">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最新の求人票</w:t>
      </w:r>
      <w:r w:rsidR="004A7868">
        <w:rPr>
          <w:rFonts w:ascii="メイリオ" w:eastAsia="メイリオ" w:hAnsi="メイリオ" w:cs="メイリオ" w:hint="eastAsia"/>
          <w:kern w:val="0"/>
          <w:sz w:val="24"/>
          <w:szCs w:val="24"/>
          <w:lang w:val="ja-JP"/>
        </w:rPr>
        <w:t>及び</w:t>
      </w:r>
      <w:r w:rsidR="007328A7">
        <w:rPr>
          <w:rFonts w:ascii="メイリオ" w:eastAsia="メイリオ" w:hAnsi="メイリオ" w:cs="メイリオ" w:hint="eastAsia"/>
          <w:kern w:val="0"/>
          <w:sz w:val="24"/>
          <w:szCs w:val="24"/>
          <w:lang w:val="ja-JP"/>
        </w:rPr>
        <w:t>コーディネーターがピックアップした求人票を分かりやすく提示、配架するなどＰＲを図ること。提示、配架の場所については、市と協議の上、決定すること。</w:t>
      </w:r>
      <w:r w:rsidR="00F837BC">
        <w:rPr>
          <w:rFonts w:ascii="メイリオ" w:eastAsia="メイリオ" w:hAnsi="メイリオ" w:cs="メイリオ" w:hint="eastAsia"/>
          <w:kern w:val="0"/>
          <w:sz w:val="24"/>
          <w:szCs w:val="24"/>
          <w:lang w:val="ja-JP"/>
        </w:rPr>
        <w:t>また、女性しごとテラス専用ホームページ</w:t>
      </w:r>
      <w:r w:rsidR="008C22D3">
        <w:rPr>
          <w:rFonts w:ascii="メイリオ" w:eastAsia="メイリオ" w:hAnsi="メイリオ" w:cs="メイリオ" w:hint="eastAsia"/>
          <w:kern w:val="0"/>
          <w:sz w:val="24"/>
          <w:szCs w:val="24"/>
          <w:lang w:val="ja-JP"/>
        </w:rPr>
        <w:t>や、地元フリーペーパー</w:t>
      </w:r>
      <w:r w:rsidR="00F837BC">
        <w:rPr>
          <w:rFonts w:ascii="メイリオ" w:eastAsia="メイリオ" w:hAnsi="メイリオ" w:cs="メイリオ" w:hint="eastAsia"/>
          <w:kern w:val="0"/>
          <w:sz w:val="24"/>
          <w:szCs w:val="24"/>
          <w:lang w:val="ja-JP"/>
        </w:rPr>
        <w:t>等も積極的に活用し、企業への取材（経営者、人事担当者、</w:t>
      </w:r>
      <w:r w:rsidR="006C148F">
        <w:rPr>
          <w:rFonts w:ascii="メイリオ" w:eastAsia="メイリオ" w:hAnsi="メイリオ" w:cs="メイリオ" w:hint="eastAsia"/>
          <w:kern w:val="0"/>
          <w:sz w:val="24"/>
          <w:szCs w:val="24"/>
          <w:lang w:val="ja-JP"/>
        </w:rPr>
        <w:t>女性従業員</w:t>
      </w:r>
      <w:r w:rsidR="00E3646E">
        <w:rPr>
          <w:rFonts w:ascii="メイリオ" w:eastAsia="メイリオ" w:hAnsi="メイリオ" w:cs="メイリオ" w:hint="eastAsia"/>
          <w:kern w:val="0"/>
          <w:sz w:val="24"/>
          <w:szCs w:val="24"/>
          <w:lang w:val="ja-JP"/>
        </w:rPr>
        <w:t>）等により、求職者に魅力が伝わるような、</w:t>
      </w:r>
      <w:r w:rsidR="00F837BC">
        <w:rPr>
          <w:rFonts w:ascii="メイリオ" w:eastAsia="メイリオ" w:hAnsi="メイリオ" w:cs="メイリオ" w:hint="eastAsia"/>
          <w:kern w:val="0"/>
          <w:sz w:val="24"/>
          <w:szCs w:val="24"/>
          <w:lang w:val="ja-JP"/>
        </w:rPr>
        <w:t>独自求人PRに努めること。</w:t>
      </w:r>
    </w:p>
    <w:p w:rsidR="00291B46" w:rsidRPr="00535EA4" w:rsidRDefault="00291B46" w:rsidP="00365050">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p>
    <w:p w:rsidR="007963E9" w:rsidRPr="00605D6C" w:rsidRDefault="007963E9" w:rsidP="007963E9">
      <w:pPr>
        <w:autoSpaceDE w:val="0"/>
        <w:autoSpaceDN w:val="0"/>
        <w:adjustRightInd w:val="0"/>
        <w:spacing w:line="360" w:lineRule="exact"/>
        <w:jc w:val="left"/>
        <w:rPr>
          <w:rFonts w:ascii="メイリオ" w:eastAsia="メイリオ" w:hAnsi="メイリオ" w:cs="メイリオ"/>
          <w:b/>
          <w:kern w:val="0"/>
          <w:sz w:val="24"/>
          <w:szCs w:val="24"/>
          <w:lang w:val="ja-JP"/>
        </w:rPr>
      </w:pPr>
      <w:r w:rsidRPr="00605D6C">
        <w:rPr>
          <w:rFonts w:ascii="メイリオ" w:eastAsia="メイリオ" w:hAnsi="メイリオ" w:cs="メイリオ" w:hint="eastAsia"/>
          <w:b/>
          <w:kern w:val="0"/>
          <w:sz w:val="24"/>
          <w:szCs w:val="24"/>
          <w:lang w:val="ja-JP"/>
        </w:rPr>
        <w:t>（</w:t>
      </w:r>
      <w:r w:rsidR="000E4178" w:rsidRPr="00605D6C">
        <w:rPr>
          <w:rFonts w:ascii="メイリオ" w:eastAsia="メイリオ" w:hAnsi="メイリオ" w:cs="メイリオ" w:hint="eastAsia"/>
          <w:b/>
          <w:kern w:val="0"/>
          <w:sz w:val="24"/>
          <w:szCs w:val="24"/>
          <w:lang w:val="ja-JP"/>
        </w:rPr>
        <w:t>２</w:t>
      </w:r>
      <w:r w:rsidR="00FC7FB6">
        <w:rPr>
          <w:rFonts w:ascii="メイリオ" w:eastAsia="メイリオ" w:hAnsi="メイリオ" w:cs="メイリオ" w:hint="eastAsia"/>
          <w:b/>
          <w:kern w:val="0"/>
          <w:sz w:val="24"/>
          <w:szCs w:val="24"/>
          <w:lang w:val="ja-JP"/>
        </w:rPr>
        <w:t>２</w:t>
      </w:r>
      <w:r w:rsidRPr="00605D6C">
        <w:rPr>
          <w:rFonts w:ascii="メイリオ" w:eastAsia="メイリオ" w:hAnsi="メイリオ" w:cs="メイリオ" w:hint="eastAsia"/>
          <w:b/>
          <w:kern w:val="0"/>
          <w:sz w:val="24"/>
          <w:szCs w:val="24"/>
          <w:lang w:val="ja-JP"/>
        </w:rPr>
        <w:t>）企業訪問等による女性の雇用促進、定着・活躍支援に向けた啓発、情報発信</w:t>
      </w:r>
    </w:p>
    <w:p w:rsidR="007963E9" w:rsidRPr="00605D6C" w:rsidRDefault="007963E9" w:rsidP="00535EA4">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 xml:space="preserve">　</w:t>
      </w:r>
      <w:r w:rsidR="00CE575A" w:rsidRPr="00605D6C">
        <w:rPr>
          <w:rFonts w:ascii="メイリオ" w:eastAsia="メイリオ" w:hAnsi="メイリオ" w:cs="メイリオ" w:hint="eastAsia"/>
          <w:kern w:val="0"/>
          <w:sz w:val="24"/>
          <w:szCs w:val="24"/>
          <w:lang w:val="ja-JP"/>
        </w:rPr>
        <w:t>コーディネーター等による企業訪問</w:t>
      </w:r>
      <w:r w:rsidR="00475D65" w:rsidRPr="00605D6C">
        <w:rPr>
          <w:rFonts w:ascii="メイリオ" w:eastAsia="メイリオ" w:hAnsi="メイリオ" w:cs="メイリオ" w:hint="eastAsia"/>
          <w:kern w:val="0"/>
          <w:sz w:val="24"/>
          <w:szCs w:val="24"/>
          <w:lang w:val="ja-JP"/>
        </w:rPr>
        <w:t>な</w:t>
      </w:r>
      <w:r w:rsidR="00B2701F" w:rsidRPr="00605D6C">
        <w:rPr>
          <w:rFonts w:ascii="メイリオ" w:eastAsia="メイリオ" w:hAnsi="メイリオ" w:cs="メイリオ" w:hint="eastAsia"/>
          <w:kern w:val="0"/>
          <w:sz w:val="24"/>
          <w:szCs w:val="24"/>
          <w:lang w:val="ja-JP"/>
        </w:rPr>
        <w:t>どの機会をとおし、市内企業に対し、女性の雇用促進、定着・活躍支援に向けた雇用環境の整備や職場風土の改善の意欲喚起及び取組推進のための、啓発、情報発信を行うこと。情報発信にあたっては、国、県、市等の支援策に関する情報収集を適宜行い、関連するチラシ等を、企業側の関心や課題に応じて、タイムリーに提供できるよう工夫すること。特に、豊田市産業労働課が実施する働き方改革推進事業や人材マッチング支援事業などについては、情報提</w:t>
      </w:r>
      <w:r w:rsidR="000E4178" w:rsidRPr="00605D6C">
        <w:rPr>
          <w:rFonts w:ascii="メイリオ" w:eastAsia="メイリオ" w:hAnsi="メイリオ" w:cs="メイリオ" w:hint="eastAsia"/>
          <w:kern w:val="0"/>
          <w:sz w:val="24"/>
          <w:szCs w:val="24"/>
          <w:lang w:val="ja-JP"/>
        </w:rPr>
        <w:t>供のみならず、活用促進に向けた具体的なアプローチを行うとともに、</w:t>
      </w:r>
      <w:r w:rsidR="00B2701F" w:rsidRPr="00605D6C">
        <w:rPr>
          <w:rFonts w:ascii="メイリオ" w:eastAsia="メイリオ" w:hAnsi="メイリオ" w:cs="メイリオ" w:hint="eastAsia"/>
          <w:kern w:val="0"/>
          <w:sz w:val="24"/>
          <w:szCs w:val="24"/>
          <w:lang w:val="ja-JP"/>
        </w:rPr>
        <w:t>豊田市産業労働課への</w:t>
      </w:r>
      <w:r w:rsidR="008C22D3">
        <w:rPr>
          <w:rFonts w:ascii="メイリオ" w:eastAsia="メイリオ" w:hAnsi="メイリオ" w:cs="メイリオ" w:hint="eastAsia"/>
          <w:kern w:val="0"/>
          <w:sz w:val="24"/>
          <w:szCs w:val="24"/>
          <w:lang w:val="ja-JP"/>
        </w:rPr>
        <w:t>個別具体的な</w:t>
      </w:r>
      <w:r w:rsidR="00B2701F" w:rsidRPr="00605D6C">
        <w:rPr>
          <w:rFonts w:ascii="メイリオ" w:eastAsia="メイリオ" w:hAnsi="メイリオ" w:cs="メイリオ" w:hint="eastAsia"/>
          <w:kern w:val="0"/>
          <w:sz w:val="24"/>
          <w:szCs w:val="24"/>
          <w:lang w:val="ja-JP"/>
        </w:rPr>
        <w:t>フィードバックを行うこ</w:t>
      </w:r>
      <w:r w:rsidR="000E4178" w:rsidRPr="00605D6C">
        <w:rPr>
          <w:rFonts w:ascii="メイリオ" w:eastAsia="メイリオ" w:hAnsi="メイリオ" w:cs="メイリオ" w:hint="eastAsia"/>
          <w:kern w:val="0"/>
          <w:sz w:val="24"/>
          <w:szCs w:val="24"/>
          <w:lang w:val="ja-JP"/>
        </w:rPr>
        <w:t>と。</w:t>
      </w:r>
    </w:p>
    <w:p w:rsidR="00436EDA" w:rsidRDefault="00436EDA"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p>
    <w:p w:rsidR="003531F4" w:rsidRPr="009E6239" w:rsidRDefault="003531F4" w:rsidP="003531F4">
      <w:pPr>
        <w:autoSpaceDE w:val="0"/>
        <w:autoSpaceDN w:val="0"/>
        <w:adjustRightInd w:val="0"/>
        <w:spacing w:line="360" w:lineRule="exact"/>
        <w:jc w:val="left"/>
        <w:rPr>
          <w:rFonts w:ascii="メイリオ" w:eastAsia="メイリオ" w:hAnsi="メイリオ" w:cs="メイリオ"/>
          <w:b/>
          <w:kern w:val="0"/>
          <w:sz w:val="24"/>
          <w:szCs w:val="24"/>
          <w:lang w:val="ja-JP"/>
        </w:rPr>
      </w:pPr>
      <w:r w:rsidRPr="009E6239">
        <w:rPr>
          <w:rFonts w:ascii="メイリオ" w:eastAsia="メイリオ" w:hAnsi="メイリオ" w:cs="メイリオ" w:hint="eastAsia"/>
          <w:b/>
          <w:kern w:val="0"/>
          <w:sz w:val="24"/>
          <w:szCs w:val="24"/>
          <w:lang w:val="ja-JP"/>
        </w:rPr>
        <w:t>（２</w:t>
      </w:r>
      <w:r w:rsidR="00FC7FB6" w:rsidRPr="009E6239">
        <w:rPr>
          <w:rFonts w:ascii="メイリオ" w:eastAsia="メイリオ" w:hAnsi="メイリオ" w:cs="メイリオ" w:hint="eastAsia"/>
          <w:b/>
          <w:kern w:val="0"/>
          <w:sz w:val="24"/>
          <w:szCs w:val="24"/>
          <w:lang w:val="ja-JP"/>
        </w:rPr>
        <w:t>３</w:t>
      </w:r>
      <w:r w:rsidRPr="009E6239">
        <w:rPr>
          <w:rFonts w:ascii="メイリオ" w:eastAsia="メイリオ" w:hAnsi="メイリオ" w:cs="メイリオ" w:hint="eastAsia"/>
          <w:b/>
          <w:kern w:val="0"/>
          <w:sz w:val="24"/>
          <w:szCs w:val="24"/>
          <w:lang w:val="ja-JP"/>
        </w:rPr>
        <w:t>）独自求人魅力向上支援業務</w:t>
      </w:r>
    </w:p>
    <w:p w:rsidR="0000378D" w:rsidRDefault="003531F4" w:rsidP="003531F4">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 xml:space="preserve">　</w:t>
      </w:r>
      <w:r w:rsidR="00914D9C">
        <w:rPr>
          <w:rFonts w:ascii="メイリオ" w:eastAsia="メイリオ" w:hAnsi="メイリオ" w:cs="メイリオ" w:hint="eastAsia"/>
          <w:kern w:val="0"/>
          <w:sz w:val="24"/>
          <w:szCs w:val="24"/>
          <w:lang w:val="ja-JP"/>
        </w:rPr>
        <w:t>本市の地域的な特徴として、女性の労働力率が低い傾向にあり、</w:t>
      </w:r>
      <w:r>
        <w:rPr>
          <w:rFonts w:ascii="メイリオ" w:eastAsia="メイリオ" w:hAnsi="メイリオ" w:cs="メイリオ" w:hint="eastAsia"/>
          <w:kern w:val="0"/>
          <w:sz w:val="24"/>
          <w:szCs w:val="24"/>
          <w:lang w:val="ja-JP"/>
        </w:rPr>
        <w:t>「条件が合えば働きたい」など、働くことに対し関心はあるものの、今すぐ働かざるを得ないといった差し迫った状態にはない求職者層</w:t>
      </w:r>
      <w:r w:rsidR="00914D9C">
        <w:rPr>
          <w:rFonts w:ascii="メイリオ" w:eastAsia="メイリオ" w:hAnsi="メイリオ" w:cs="メイリオ" w:hint="eastAsia"/>
          <w:kern w:val="0"/>
          <w:sz w:val="24"/>
          <w:szCs w:val="24"/>
          <w:lang w:val="ja-JP"/>
        </w:rPr>
        <w:t>が多いことが挙げられる。一方で、企業の人手不足感は長期化、深刻化の一途を辿り、その解消のためには、女性に限らず、差し迫った状態にない無業者に、訴求できる魅力的な求人の開拓</w:t>
      </w:r>
      <w:r w:rsidR="0000378D">
        <w:rPr>
          <w:rFonts w:ascii="メイリオ" w:eastAsia="メイリオ" w:hAnsi="メイリオ" w:cs="メイリオ" w:hint="eastAsia"/>
          <w:kern w:val="0"/>
          <w:sz w:val="24"/>
          <w:szCs w:val="24"/>
          <w:lang w:val="ja-JP"/>
        </w:rPr>
        <w:t>が重要である。</w:t>
      </w:r>
      <w:r w:rsidR="0000378D">
        <w:rPr>
          <w:rFonts w:ascii="メイリオ" w:eastAsia="メイリオ" w:hAnsi="メイリオ" w:cs="メイリオ"/>
          <w:kern w:val="0"/>
          <w:sz w:val="24"/>
          <w:szCs w:val="24"/>
          <w:lang w:val="ja-JP"/>
        </w:rPr>
        <w:t xml:space="preserve">　</w:t>
      </w:r>
    </w:p>
    <w:p w:rsidR="00914D9C" w:rsidRDefault="0000378D" w:rsidP="0000378D">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具体的には、</w:t>
      </w:r>
      <w:r w:rsidR="00914D9C">
        <w:rPr>
          <w:rFonts w:ascii="メイリオ" w:eastAsia="メイリオ" w:hAnsi="メイリオ" w:cs="メイリオ" w:hint="eastAsia"/>
          <w:kern w:val="0"/>
          <w:sz w:val="24"/>
          <w:szCs w:val="24"/>
          <w:lang w:val="ja-JP"/>
        </w:rPr>
        <w:t>働き方の多様なニーズに合わせた多様な求人情報</w:t>
      </w:r>
      <w:r>
        <w:rPr>
          <w:rFonts w:ascii="メイリオ" w:eastAsia="メイリオ" w:hAnsi="メイリオ" w:cs="メイリオ" w:hint="eastAsia"/>
          <w:kern w:val="0"/>
          <w:sz w:val="24"/>
          <w:szCs w:val="24"/>
          <w:lang w:val="ja-JP"/>
        </w:rPr>
        <w:t>や、風通しの良い</w:t>
      </w:r>
      <w:r w:rsidR="00914D9C">
        <w:rPr>
          <w:rFonts w:ascii="メイリオ" w:eastAsia="メイリオ" w:hAnsi="メイリオ" w:cs="メイリオ" w:hint="eastAsia"/>
          <w:kern w:val="0"/>
          <w:sz w:val="24"/>
          <w:szCs w:val="24"/>
          <w:lang w:val="ja-JP"/>
        </w:rPr>
        <w:t>魅力的な職場風土</w:t>
      </w:r>
      <w:r>
        <w:rPr>
          <w:rFonts w:ascii="メイリオ" w:eastAsia="メイリオ" w:hAnsi="メイリオ" w:cs="メイリオ" w:hint="eastAsia"/>
          <w:kern w:val="0"/>
          <w:sz w:val="24"/>
          <w:szCs w:val="24"/>
          <w:lang w:val="ja-JP"/>
        </w:rPr>
        <w:t>のある事業所の掘り起こし、ＰＲ</w:t>
      </w:r>
      <w:r>
        <w:rPr>
          <w:rFonts w:ascii="メイリオ" w:eastAsia="メイリオ" w:hAnsi="メイリオ" w:cs="メイリオ"/>
          <w:kern w:val="0"/>
          <w:sz w:val="24"/>
          <w:szCs w:val="24"/>
          <w:lang w:val="ja-JP"/>
        </w:rPr>
        <w:t>など</w:t>
      </w:r>
      <w:r w:rsidR="00914D9C">
        <w:rPr>
          <w:rFonts w:ascii="メイリオ" w:eastAsia="メイリオ" w:hAnsi="メイリオ" w:cs="メイリオ" w:hint="eastAsia"/>
          <w:kern w:val="0"/>
          <w:sz w:val="24"/>
          <w:szCs w:val="24"/>
          <w:lang w:val="ja-JP"/>
        </w:rPr>
        <w:t>が重要である。</w:t>
      </w:r>
    </w:p>
    <w:p w:rsidR="003531F4" w:rsidRDefault="0000378D" w:rsidP="003531F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 xml:space="preserve">　既存の求人のみならず、就労に対し差し迫った状況にない層にも訴求できる魅力的な求人の創出は掘り起こしに向けた取り組みを、具体的に提案するとともに、実施する。</w:t>
      </w:r>
    </w:p>
    <w:p w:rsidR="0000378D" w:rsidRPr="00605D6C" w:rsidRDefault="0000378D" w:rsidP="003531F4">
      <w:pPr>
        <w:autoSpaceDE w:val="0"/>
        <w:autoSpaceDN w:val="0"/>
        <w:adjustRightInd w:val="0"/>
        <w:spacing w:line="360" w:lineRule="exact"/>
        <w:jc w:val="left"/>
        <w:rPr>
          <w:rFonts w:ascii="メイリオ" w:eastAsia="メイリオ" w:hAnsi="メイリオ" w:cs="メイリオ"/>
          <w:kern w:val="0"/>
          <w:sz w:val="24"/>
          <w:szCs w:val="24"/>
          <w:lang w:val="ja-JP"/>
        </w:rPr>
      </w:pPr>
    </w:p>
    <w:tbl>
      <w:tblPr>
        <w:tblStyle w:val="a8"/>
        <w:tblW w:w="0" w:type="auto"/>
        <w:jc w:val="center"/>
        <w:tblLook w:val="04A0" w:firstRow="1" w:lastRow="0" w:firstColumn="1" w:lastColumn="0" w:noHBand="0" w:noVBand="1"/>
      </w:tblPr>
      <w:tblGrid>
        <w:gridCol w:w="1276"/>
        <w:gridCol w:w="8363"/>
      </w:tblGrid>
      <w:tr w:rsidR="003531F4" w:rsidRPr="00605D6C" w:rsidTr="00B34420">
        <w:trPr>
          <w:jc w:val="center"/>
        </w:trPr>
        <w:tc>
          <w:tcPr>
            <w:tcW w:w="1276" w:type="dxa"/>
          </w:tcPr>
          <w:p w:rsidR="003531F4" w:rsidRPr="00605D6C" w:rsidRDefault="003531F4" w:rsidP="00B34420">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分類</w:t>
            </w:r>
          </w:p>
        </w:tc>
        <w:tc>
          <w:tcPr>
            <w:tcW w:w="8363" w:type="dxa"/>
            <w:vMerge w:val="restart"/>
          </w:tcPr>
          <w:p w:rsidR="003531F4" w:rsidRPr="00605D6C" w:rsidRDefault="003531F4" w:rsidP="00B34420">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※提案に基づき、協議の上決定</w:t>
            </w:r>
          </w:p>
        </w:tc>
      </w:tr>
      <w:tr w:rsidR="003531F4" w:rsidRPr="00605D6C" w:rsidTr="00B34420">
        <w:trPr>
          <w:jc w:val="center"/>
        </w:trPr>
        <w:tc>
          <w:tcPr>
            <w:tcW w:w="1276" w:type="dxa"/>
          </w:tcPr>
          <w:p w:rsidR="003531F4" w:rsidRPr="00605D6C" w:rsidRDefault="003531F4" w:rsidP="00B34420">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対象</w:t>
            </w:r>
          </w:p>
        </w:tc>
        <w:tc>
          <w:tcPr>
            <w:tcW w:w="8363" w:type="dxa"/>
            <w:vMerge/>
          </w:tcPr>
          <w:p w:rsidR="003531F4" w:rsidRPr="00605D6C" w:rsidRDefault="003531F4" w:rsidP="00B34420">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3531F4" w:rsidRPr="00605D6C" w:rsidTr="00B34420">
        <w:trPr>
          <w:jc w:val="center"/>
        </w:trPr>
        <w:tc>
          <w:tcPr>
            <w:tcW w:w="1276" w:type="dxa"/>
          </w:tcPr>
          <w:p w:rsidR="003531F4" w:rsidRPr="00605D6C" w:rsidRDefault="003531F4" w:rsidP="00B34420">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内容</w:t>
            </w:r>
          </w:p>
        </w:tc>
        <w:tc>
          <w:tcPr>
            <w:tcW w:w="8363" w:type="dxa"/>
            <w:vMerge/>
          </w:tcPr>
          <w:p w:rsidR="003531F4" w:rsidRPr="00605D6C" w:rsidRDefault="003531F4" w:rsidP="00B34420">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3531F4" w:rsidRPr="00605D6C" w:rsidTr="00B34420">
        <w:trPr>
          <w:jc w:val="center"/>
        </w:trPr>
        <w:tc>
          <w:tcPr>
            <w:tcW w:w="1276" w:type="dxa"/>
          </w:tcPr>
          <w:p w:rsidR="003531F4" w:rsidRPr="00605D6C" w:rsidRDefault="003531F4" w:rsidP="00B34420">
            <w:pPr>
              <w:autoSpaceDE w:val="0"/>
              <w:autoSpaceDN w:val="0"/>
              <w:adjustRightInd w:val="0"/>
              <w:spacing w:line="360" w:lineRule="exact"/>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実施回数</w:t>
            </w:r>
          </w:p>
        </w:tc>
        <w:tc>
          <w:tcPr>
            <w:tcW w:w="8363" w:type="dxa"/>
            <w:vMerge/>
          </w:tcPr>
          <w:p w:rsidR="003531F4" w:rsidRPr="00605D6C" w:rsidRDefault="003531F4" w:rsidP="00B34420">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p>
        </w:tc>
      </w:tr>
    </w:tbl>
    <w:p w:rsidR="003531F4" w:rsidRPr="00605D6C" w:rsidRDefault="003531F4"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p>
    <w:p w:rsidR="00D56228" w:rsidRPr="00605D6C" w:rsidRDefault="0054340A"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r w:rsidRPr="00605D6C">
        <w:rPr>
          <w:rFonts w:ascii="メイリオ" w:eastAsia="メイリオ" w:hAnsi="メイリオ" w:cs="メイリオ" w:hint="eastAsia"/>
          <w:b/>
          <w:kern w:val="0"/>
          <w:sz w:val="24"/>
          <w:szCs w:val="24"/>
          <w:lang w:val="ja-JP"/>
        </w:rPr>
        <w:t>（</w:t>
      </w:r>
      <w:r w:rsidR="000E4178" w:rsidRPr="00605D6C">
        <w:rPr>
          <w:rFonts w:ascii="メイリオ" w:eastAsia="メイリオ" w:hAnsi="メイリオ" w:cs="メイリオ" w:hint="eastAsia"/>
          <w:b/>
          <w:kern w:val="0"/>
          <w:sz w:val="24"/>
          <w:szCs w:val="24"/>
          <w:lang w:val="ja-JP"/>
        </w:rPr>
        <w:t>２</w:t>
      </w:r>
      <w:r w:rsidR="00FC7FB6">
        <w:rPr>
          <w:rFonts w:ascii="メイリオ" w:eastAsia="メイリオ" w:hAnsi="メイリオ" w:cs="メイリオ" w:hint="eastAsia"/>
          <w:b/>
          <w:kern w:val="0"/>
          <w:sz w:val="24"/>
          <w:szCs w:val="24"/>
          <w:lang w:val="ja-JP"/>
        </w:rPr>
        <w:t>４</w:t>
      </w:r>
      <w:r w:rsidR="00365050" w:rsidRPr="00605D6C">
        <w:rPr>
          <w:rFonts w:ascii="メイリオ" w:eastAsia="メイリオ" w:hAnsi="メイリオ" w:cs="メイリオ" w:hint="eastAsia"/>
          <w:b/>
          <w:kern w:val="0"/>
          <w:sz w:val="24"/>
          <w:szCs w:val="24"/>
          <w:lang w:val="ja-JP"/>
        </w:rPr>
        <w:t>）</w:t>
      </w:r>
      <w:r w:rsidR="00D56228" w:rsidRPr="00605D6C">
        <w:rPr>
          <w:rFonts w:ascii="メイリオ" w:eastAsia="メイリオ" w:hAnsi="メイリオ" w:cs="メイリオ" w:hint="eastAsia"/>
          <w:b/>
          <w:kern w:val="0"/>
          <w:sz w:val="24"/>
          <w:szCs w:val="24"/>
          <w:lang w:val="ja-JP"/>
        </w:rPr>
        <w:t>効果測定・フォロー</w:t>
      </w:r>
    </w:p>
    <w:p w:rsidR="00D56228" w:rsidRPr="00605D6C" w:rsidRDefault="00D56228" w:rsidP="00365050">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上記</w:t>
      </w:r>
      <w:r w:rsidR="00365050" w:rsidRPr="00605D6C">
        <w:rPr>
          <w:rFonts w:ascii="メイリオ" w:eastAsia="メイリオ" w:hAnsi="メイリオ" w:cs="メイリオ" w:hint="eastAsia"/>
          <w:kern w:val="0"/>
          <w:sz w:val="24"/>
          <w:szCs w:val="24"/>
          <w:lang w:val="ja-JP"/>
        </w:rPr>
        <w:t>「</w:t>
      </w:r>
      <w:r w:rsidR="00B64F0F" w:rsidRPr="00605D6C">
        <w:rPr>
          <w:rFonts w:ascii="メイリオ" w:eastAsia="メイリオ" w:hAnsi="メイリオ" w:cs="メイリオ" w:hint="eastAsia"/>
          <w:kern w:val="0"/>
          <w:sz w:val="24"/>
          <w:szCs w:val="24"/>
          <w:lang w:val="ja-JP"/>
        </w:rPr>
        <w:t>（４）</w:t>
      </w:r>
      <w:r w:rsidRPr="00605D6C">
        <w:rPr>
          <w:rFonts w:ascii="メイリオ" w:eastAsia="メイリオ" w:hAnsi="メイリオ" w:cs="メイリオ" w:hint="eastAsia"/>
          <w:kern w:val="0"/>
          <w:sz w:val="24"/>
          <w:szCs w:val="24"/>
          <w:lang w:val="ja-JP"/>
        </w:rPr>
        <w:t>面談相談」、</w:t>
      </w:r>
      <w:r w:rsidR="00365050" w:rsidRPr="00605D6C">
        <w:rPr>
          <w:rFonts w:ascii="メイリオ" w:eastAsia="メイリオ" w:hAnsi="メイリオ" w:cs="メイリオ" w:hint="eastAsia"/>
          <w:kern w:val="0"/>
          <w:sz w:val="24"/>
          <w:szCs w:val="24"/>
          <w:lang w:val="ja-JP"/>
        </w:rPr>
        <w:t>「</w:t>
      </w:r>
      <w:r w:rsidR="003163CD">
        <w:rPr>
          <w:rFonts w:ascii="メイリオ" w:eastAsia="メイリオ" w:hAnsi="メイリオ" w:cs="メイリオ" w:hint="eastAsia"/>
          <w:kern w:val="0"/>
          <w:sz w:val="24"/>
          <w:szCs w:val="24"/>
          <w:lang w:val="ja-JP"/>
        </w:rPr>
        <w:t>（８</w:t>
      </w:r>
      <w:r w:rsidR="00B64F0F" w:rsidRPr="00605D6C">
        <w:rPr>
          <w:rFonts w:ascii="メイリオ" w:eastAsia="メイリオ" w:hAnsi="メイリオ" w:cs="メイリオ" w:hint="eastAsia"/>
          <w:kern w:val="0"/>
          <w:sz w:val="24"/>
          <w:szCs w:val="24"/>
          <w:lang w:val="ja-JP"/>
        </w:rPr>
        <w:t>）</w:t>
      </w:r>
      <w:r w:rsidR="008F6865" w:rsidRPr="00605D6C">
        <w:rPr>
          <w:rFonts w:ascii="メイリオ" w:eastAsia="メイリオ" w:hAnsi="メイリオ" w:cs="メイリオ" w:hint="eastAsia"/>
          <w:kern w:val="0"/>
          <w:sz w:val="24"/>
          <w:szCs w:val="24"/>
          <w:lang w:val="ja-JP"/>
        </w:rPr>
        <w:t>女性向け</w:t>
      </w:r>
      <w:r w:rsidR="00365050" w:rsidRPr="00605D6C">
        <w:rPr>
          <w:rFonts w:ascii="メイリオ" w:eastAsia="メイリオ" w:hAnsi="メイリオ" w:cs="メイリオ" w:hint="eastAsia"/>
          <w:kern w:val="0"/>
          <w:sz w:val="24"/>
          <w:szCs w:val="24"/>
          <w:lang w:val="ja-JP"/>
        </w:rPr>
        <w:t>セミナー」の</w:t>
      </w:r>
      <w:r w:rsidRPr="00605D6C">
        <w:rPr>
          <w:rFonts w:ascii="メイリオ" w:eastAsia="メイリオ" w:hAnsi="メイリオ" w:cs="メイリオ" w:hint="eastAsia"/>
          <w:kern w:val="0"/>
          <w:sz w:val="24"/>
          <w:szCs w:val="24"/>
          <w:lang w:val="ja-JP"/>
        </w:rPr>
        <w:t>利用者に対するアン</w:t>
      </w:r>
      <w:r w:rsidR="00A335A5" w:rsidRPr="00605D6C">
        <w:rPr>
          <w:rFonts w:ascii="メイリオ" w:eastAsia="メイリオ" w:hAnsi="メイリオ" w:cs="メイリオ" w:hint="eastAsia"/>
          <w:kern w:val="0"/>
          <w:sz w:val="24"/>
          <w:szCs w:val="24"/>
          <w:lang w:val="ja-JP"/>
        </w:rPr>
        <w:t>ケート調査</w:t>
      </w:r>
      <w:r w:rsidR="00A335A5" w:rsidRPr="00605D6C">
        <w:rPr>
          <w:rFonts w:ascii="メイリオ" w:eastAsia="メイリオ" w:hAnsi="メイリオ" w:cs="メイリオ" w:hint="eastAsia"/>
          <w:kern w:val="0"/>
          <w:sz w:val="24"/>
          <w:szCs w:val="24"/>
          <w:lang w:val="ja-JP"/>
        </w:rPr>
        <w:lastRenderedPageBreak/>
        <w:t>を実施し、効果の測定やニーズ、利用者の傾向を把握するとともに、必要に応じて、女性しごとテラスへの再来を促すための情報収集を行う。</w:t>
      </w:r>
      <w:r w:rsidR="008F6865" w:rsidRPr="00605D6C">
        <w:rPr>
          <w:rFonts w:ascii="メイリオ" w:eastAsia="メイリオ" w:hAnsi="メイリオ" w:cs="メイリオ" w:hint="eastAsia"/>
          <w:kern w:val="0"/>
          <w:sz w:val="24"/>
          <w:szCs w:val="24"/>
          <w:lang w:val="ja-JP"/>
        </w:rPr>
        <w:t>その他の事業についても、市と協議の上、随時アンケート調査を実施し、効果の測定等に努めること。</w:t>
      </w:r>
    </w:p>
    <w:p w:rsidR="00D56228" w:rsidRPr="00535EA4" w:rsidRDefault="00A335A5" w:rsidP="00365050">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初回面談から６か月経過時点、</w:t>
      </w:r>
      <w:r w:rsidR="00E3646E" w:rsidRPr="00605D6C">
        <w:rPr>
          <w:rFonts w:ascii="メイリオ" w:eastAsia="メイリオ" w:hAnsi="メイリオ" w:cs="メイリオ" w:hint="eastAsia"/>
          <w:kern w:val="0"/>
          <w:sz w:val="24"/>
          <w:szCs w:val="24"/>
          <w:lang w:val="ja-JP"/>
        </w:rPr>
        <w:t>最終面談から</w:t>
      </w:r>
      <w:r w:rsidRPr="00605D6C">
        <w:rPr>
          <w:rFonts w:ascii="メイリオ" w:eastAsia="メイリオ" w:hAnsi="メイリオ" w:cs="メイリオ" w:hint="eastAsia"/>
          <w:kern w:val="0"/>
          <w:sz w:val="24"/>
          <w:szCs w:val="24"/>
          <w:lang w:val="ja-JP"/>
        </w:rPr>
        <w:t>３</w:t>
      </w:r>
      <w:r w:rsidR="00E3646E" w:rsidRPr="00605D6C">
        <w:rPr>
          <w:rFonts w:ascii="メイリオ" w:eastAsia="メイリオ" w:hAnsi="メイリオ" w:cs="メイリオ" w:hint="eastAsia"/>
          <w:kern w:val="0"/>
          <w:sz w:val="24"/>
          <w:szCs w:val="24"/>
          <w:lang w:val="ja-JP"/>
        </w:rPr>
        <w:t>か月経過時点</w:t>
      </w:r>
      <w:r w:rsidRPr="00605D6C">
        <w:rPr>
          <w:rFonts w:ascii="メイリオ" w:eastAsia="メイリオ" w:hAnsi="メイリオ" w:cs="メイリオ" w:hint="eastAsia"/>
          <w:kern w:val="0"/>
          <w:sz w:val="24"/>
          <w:szCs w:val="24"/>
          <w:lang w:val="ja-JP"/>
        </w:rPr>
        <w:t>等の適切な時期を</w:t>
      </w:r>
      <w:r w:rsidR="00E3646E" w:rsidRPr="00605D6C">
        <w:rPr>
          <w:rFonts w:ascii="メイリオ" w:eastAsia="メイリオ" w:hAnsi="メイリオ" w:cs="メイリオ" w:hint="eastAsia"/>
          <w:kern w:val="0"/>
          <w:sz w:val="24"/>
          <w:szCs w:val="24"/>
          <w:lang w:val="ja-JP"/>
        </w:rPr>
        <w:t>目途に、</w:t>
      </w:r>
      <w:r w:rsidR="008839AA">
        <w:rPr>
          <w:rFonts w:ascii="メイリオ" w:eastAsia="メイリオ" w:hAnsi="メイリオ" w:cs="メイリオ" w:hint="eastAsia"/>
          <w:kern w:val="0"/>
          <w:sz w:val="24"/>
          <w:szCs w:val="24"/>
          <w:lang w:val="ja-JP"/>
        </w:rPr>
        <w:t>就職</w:t>
      </w:r>
      <w:r w:rsidR="003717B6">
        <w:rPr>
          <w:rFonts w:ascii="メイリオ" w:eastAsia="メイリオ" w:hAnsi="メイリオ" w:cs="メイリオ" w:hint="eastAsia"/>
          <w:kern w:val="0"/>
          <w:sz w:val="24"/>
          <w:szCs w:val="24"/>
          <w:lang w:val="ja-JP"/>
        </w:rPr>
        <w:t>未決定</w:t>
      </w:r>
      <w:r w:rsidR="00D56228" w:rsidRPr="00605D6C">
        <w:rPr>
          <w:rFonts w:ascii="メイリオ" w:eastAsia="メイリオ" w:hAnsi="メイリオ" w:cs="メイリオ" w:hint="eastAsia"/>
          <w:kern w:val="0"/>
          <w:sz w:val="24"/>
          <w:szCs w:val="24"/>
          <w:lang w:val="ja-JP"/>
        </w:rPr>
        <w:t>者に対しては</w:t>
      </w:r>
      <w:r w:rsidR="00365050" w:rsidRPr="00605D6C">
        <w:rPr>
          <w:rFonts w:ascii="メイリオ" w:eastAsia="メイリオ" w:hAnsi="メイリオ" w:cs="メイリオ" w:hint="eastAsia"/>
          <w:kern w:val="0"/>
          <w:sz w:val="24"/>
          <w:szCs w:val="24"/>
          <w:lang w:val="ja-JP"/>
        </w:rPr>
        <w:t>、</w:t>
      </w:r>
      <w:r w:rsidR="00D56228" w:rsidRPr="00605D6C">
        <w:rPr>
          <w:rFonts w:ascii="メイリオ" w:eastAsia="メイリオ" w:hAnsi="メイリオ" w:cs="メイリオ" w:hint="eastAsia"/>
          <w:kern w:val="0"/>
          <w:sz w:val="24"/>
          <w:szCs w:val="24"/>
          <w:lang w:val="ja-JP"/>
        </w:rPr>
        <w:t>電話</w:t>
      </w:r>
      <w:r w:rsidRPr="00605D6C">
        <w:rPr>
          <w:rFonts w:ascii="メイリオ" w:eastAsia="メイリオ" w:hAnsi="メイリオ" w:cs="メイリオ" w:hint="eastAsia"/>
          <w:kern w:val="0"/>
          <w:sz w:val="24"/>
          <w:szCs w:val="24"/>
          <w:lang w:val="ja-JP"/>
        </w:rPr>
        <w:t>等</w:t>
      </w:r>
      <w:r w:rsidR="00D56228" w:rsidRPr="00605D6C">
        <w:rPr>
          <w:rFonts w:ascii="メイリオ" w:eastAsia="メイリオ" w:hAnsi="メイリオ" w:cs="メイリオ" w:hint="eastAsia"/>
          <w:kern w:val="0"/>
          <w:sz w:val="24"/>
          <w:szCs w:val="24"/>
          <w:lang w:val="ja-JP"/>
        </w:rPr>
        <w:t>による確認を行い、就職状況を把握する</w:t>
      </w:r>
      <w:r w:rsidR="00444A9B">
        <w:rPr>
          <w:rFonts w:ascii="メイリオ" w:eastAsia="メイリオ" w:hAnsi="メイリオ" w:cs="メイリオ" w:hint="eastAsia"/>
          <w:kern w:val="0"/>
          <w:sz w:val="24"/>
          <w:szCs w:val="24"/>
          <w:lang w:val="ja-JP"/>
        </w:rPr>
        <w:t>。就職</w:t>
      </w:r>
      <w:r w:rsidR="00365050" w:rsidRPr="00605D6C">
        <w:rPr>
          <w:rFonts w:ascii="メイリオ" w:eastAsia="メイリオ" w:hAnsi="メイリオ" w:cs="メイリオ" w:hint="eastAsia"/>
          <w:kern w:val="0"/>
          <w:sz w:val="24"/>
          <w:szCs w:val="24"/>
          <w:lang w:val="ja-JP"/>
        </w:rPr>
        <w:t>未決定者にはセミナー情報</w:t>
      </w:r>
      <w:r w:rsidR="00365050">
        <w:rPr>
          <w:rFonts w:ascii="メイリオ" w:eastAsia="メイリオ" w:hAnsi="メイリオ" w:cs="メイリオ" w:hint="eastAsia"/>
          <w:kern w:val="0"/>
          <w:sz w:val="24"/>
          <w:szCs w:val="24"/>
          <w:lang w:val="ja-JP"/>
        </w:rPr>
        <w:t>等を提供して女性</w:t>
      </w:r>
      <w:r w:rsidR="008C17E9">
        <w:rPr>
          <w:rFonts w:ascii="メイリオ" w:eastAsia="メイリオ" w:hAnsi="メイリオ" w:cs="メイリオ" w:hint="eastAsia"/>
          <w:kern w:val="0"/>
          <w:sz w:val="24"/>
          <w:szCs w:val="24"/>
          <w:lang w:val="ja-JP"/>
        </w:rPr>
        <w:t>しごとテラス</w:t>
      </w:r>
      <w:r w:rsidR="00D56228" w:rsidRPr="00535EA4">
        <w:rPr>
          <w:rFonts w:ascii="メイリオ" w:eastAsia="メイリオ" w:hAnsi="メイリオ" w:cs="メイリオ" w:hint="eastAsia"/>
          <w:kern w:val="0"/>
          <w:sz w:val="24"/>
          <w:szCs w:val="24"/>
          <w:lang w:val="ja-JP"/>
        </w:rPr>
        <w:t>ヘの再来を促す。</w:t>
      </w:r>
    </w:p>
    <w:p w:rsidR="00D56228" w:rsidRDefault="00CE53E2" w:rsidP="00A335A5">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就職</w:t>
      </w:r>
      <w:r w:rsidR="00010E85">
        <w:rPr>
          <w:rFonts w:ascii="メイリオ" w:eastAsia="メイリオ" w:hAnsi="メイリオ" w:cs="メイリオ" w:hint="eastAsia"/>
          <w:kern w:val="0"/>
          <w:sz w:val="24"/>
          <w:szCs w:val="24"/>
          <w:lang w:val="ja-JP"/>
        </w:rPr>
        <w:t>決定者に対し、現在の就労</w:t>
      </w:r>
      <w:r w:rsidR="00D56228" w:rsidRPr="00535EA4">
        <w:rPr>
          <w:rFonts w:ascii="メイリオ" w:eastAsia="メイリオ" w:hAnsi="メイリオ" w:cs="メイリオ" w:hint="eastAsia"/>
          <w:kern w:val="0"/>
          <w:sz w:val="24"/>
          <w:szCs w:val="24"/>
          <w:lang w:val="ja-JP"/>
        </w:rPr>
        <w:t>状況を定着調査として電話</w:t>
      </w:r>
      <w:r w:rsidR="00A335A5">
        <w:rPr>
          <w:rFonts w:ascii="メイリオ" w:eastAsia="メイリオ" w:hAnsi="メイリオ" w:cs="メイリオ" w:hint="eastAsia"/>
          <w:kern w:val="0"/>
          <w:sz w:val="24"/>
          <w:szCs w:val="24"/>
          <w:lang w:val="ja-JP"/>
        </w:rPr>
        <w:t>等</w:t>
      </w:r>
      <w:r w:rsidR="00D56228" w:rsidRPr="00535EA4">
        <w:rPr>
          <w:rFonts w:ascii="メイリオ" w:eastAsia="メイリオ" w:hAnsi="メイリオ" w:cs="メイリオ" w:hint="eastAsia"/>
          <w:kern w:val="0"/>
          <w:sz w:val="24"/>
          <w:szCs w:val="24"/>
          <w:lang w:val="ja-JP"/>
        </w:rPr>
        <w:t>にて確認する。</w:t>
      </w:r>
      <w:r w:rsidR="003163CD">
        <w:rPr>
          <w:rFonts w:ascii="メイリオ" w:eastAsia="メイリオ" w:hAnsi="メイリオ" w:cs="メイリオ" w:hint="eastAsia"/>
          <w:kern w:val="0"/>
          <w:sz w:val="24"/>
          <w:szCs w:val="24"/>
          <w:lang w:val="ja-JP"/>
        </w:rPr>
        <w:t>就職先企業にも、フォローを行うとともに、結果を</w:t>
      </w:r>
      <w:r w:rsidR="00A335A5">
        <w:rPr>
          <w:rFonts w:ascii="メイリオ" w:eastAsia="メイリオ" w:hAnsi="メイリオ" w:cs="メイリオ" w:hint="eastAsia"/>
          <w:kern w:val="0"/>
          <w:sz w:val="24"/>
          <w:szCs w:val="24"/>
          <w:lang w:val="ja-JP"/>
        </w:rPr>
        <w:t>記録しまとめる。</w:t>
      </w:r>
    </w:p>
    <w:p w:rsidR="00932F2C" w:rsidRPr="00535EA4" w:rsidRDefault="00932F2C" w:rsidP="00932F2C">
      <w:pPr>
        <w:autoSpaceDE w:val="0"/>
        <w:autoSpaceDN w:val="0"/>
        <w:adjustRightInd w:val="0"/>
        <w:spacing w:line="360" w:lineRule="exact"/>
        <w:jc w:val="left"/>
        <w:rPr>
          <w:rFonts w:ascii="メイリオ" w:eastAsia="メイリオ" w:hAnsi="メイリオ" w:cs="メイリオ"/>
          <w:kern w:val="0"/>
          <w:sz w:val="24"/>
          <w:szCs w:val="24"/>
          <w:lang w:val="ja-JP"/>
        </w:rPr>
      </w:pPr>
    </w:p>
    <w:p w:rsidR="00D56228" w:rsidRPr="00605D6C" w:rsidRDefault="00B43A38" w:rsidP="00535EA4">
      <w:pPr>
        <w:autoSpaceDE w:val="0"/>
        <w:autoSpaceDN w:val="0"/>
        <w:adjustRightInd w:val="0"/>
        <w:spacing w:line="360" w:lineRule="exact"/>
        <w:jc w:val="left"/>
        <w:rPr>
          <w:rFonts w:ascii="メイリオ" w:eastAsia="メイリオ" w:hAnsi="メイリオ" w:cs="メイリオ"/>
          <w:b/>
          <w:kern w:val="0"/>
          <w:sz w:val="24"/>
          <w:szCs w:val="24"/>
          <w:lang w:val="ja-JP"/>
        </w:rPr>
      </w:pPr>
      <w:r w:rsidRPr="00605D6C">
        <w:rPr>
          <w:rFonts w:ascii="メイリオ" w:eastAsia="メイリオ" w:hAnsi="メイリオ" w:cs="メイリオ" w:hint="eastAsia"/>
          <w:b/>
          <w:kern w:val="0"/>
          <w:sz w:val="24"/>
          <w:szCs w:val="24"/>
          <w:lang w:val="ja-JP"/>
        </w:rPr>
        <w:t>（</w:t>
      </w:r>
      <w:r w:rsidR="000E4178" w:rsidRPr="00605D6C">
        <w:rPr>
          <w:rFonts w:ascii="メイリオ" w:eastAsia="メイリオ" w:hAnsi="メイリオ" w:cs="メイリオ" w:hint="eastAsia"/>
          <w:b/>
          <w:kern w:val="0"/>
          <w:sz w:val="24"/>
          <w:szCs w:val="24"/>
          <w:lang w:val="ja-JP"/>
        </w:rPr>
        <w:t>２</w:t>
      </w:r>
      <w:r w:rsidR="00FC7FB6">
        <w:rPr>
          <w:rFonts w:ascii="メイリオ" w:eastAsia="メイリオ" w:hAnsi="メイリオ" w:cs="メイリオ" w:hint="eastAsia"/>
          <w:b/>
          <w:kern w:val="0"/>
          <w:sz w:val="24"/>
          <w:szCs w:val="24"/>
          <w:lang w:val="ja-JP"/>
        </w:rPr>
        <w:t>５</w:t>
      </w:r>
      <w:r w:rsidR="00932F2C" w:rsidRPr="00605D6C">
        <w:rPr>
          <w:rFonts w:ascii="メイリオ" w:eastAsia="メイリオ" w:hAnsi="メイリオ" w:cs="メイリオ" w:hint="eastAsia"/>
          <w:b/>
          <w:kern w:val="0"/>
          <w:sz w:val="24"/>
          <w:szCs w:val="24"/>
          <w:lang w:val="ja-JP"/>
        </w:rPr>
        <w:t>）</w:t>
      </w:r>
      <w:r w:rsidR="00D56228" w:rsidRPr="00605D6C">
        <w:rPr>
          <w:rFonts w:ascii="メイリオ" w:eastAsia="メイリオ" w:hAnsi="メイリオ" w:cs="メイリオ" w:hint="eastAsia"/>
          <w:b/>
          <w:kern w:val="0"/>
          <w:sz w:val="24"/>
          <w:szCs w:val="24"/>
          <w:lang w:val="ja-JP"/>
        </w:rPr>
        <w:t>その他</w:t>
      </w:r>
    </w:p>
    <w:p w:rsidR="00D56228" w:rsidRPr="00605D6C" w:rsidRDefault="00D56228" w:rsidP="00291B4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ア</w:t>
      </w:r>
      <w:r w:rsidR="00932F2C" w:rsidRPr="00605D6C">
        <w:rPr>
          <w:rFonts w:ascii="メイリオ" w:eastAsia="メイリオ" w:hAnsi="メイリオ" w:cs="メイリオ" w:hint="eastAsia"/>
          <w:kern w:val="0"/>
          <w:sz w:val="24"/>
          <w:szCs w:val="24"/>
          <w:lang w:val="ja-JP"/>
        </w:rPr>
        <w:t xml:space="preserve">　市</w:t>
      </w:r>
      <w:r w:rsidRPr="00605D6C">
        <w:rPr>
          <w:rFonts w:ascii="メイリオ" w:eastAsia="メイリオ" w:hAnsi="メイリオ" w:cs="メイリオ" w:hint="eastAsia"/>
          <w:kern w:val="0"/>
          <w:sz w:val="24"/>
          <w:szCs w:val="24"/>
          <w:lang w:val="ja-JP"/>
        </w:rPr>
        <w:t>との連絡調整・業務報告</w:t>
      </w:r>
    </w:p>
    <w:p w:rsidR="00D56228" w:rsidRPr="00605D6C" w:rsidRDefault="00D56228" w:rsidP="00291B46">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受託者は、</w:t>
      </w:r>
      <w:r w:rsidR="00932F2C" w:rsidRPr="00605D6C">
        <w:rPr>
          <w:rFonts w:ascii="メイリオ" w:eastAsia="メイリオ" w:hAnsi="メイリオ" w:cs="メイリオ" w:hint="eastAsia"/>
          <w:kern w:val="0"/>
          <w:sz w:val="24"/>
          <w:szCs w:val="24"/>
          <w:lang w:val="ja-JP"/>
        </w:rPr>
        <w:t>毎月市</w:t>
      </w:r>
      <w:r w:rsidRPr="00605D6C">
        <w:rPr>
          <w:rFonts w:ascii="メイリオ" w:eastAsia="メイリオ" w:hAnsi="メイリオ" w:cs="メイリオ" w:hint="eastAsia"/>
          <w:kern w:val="0"/>
          <w:sz w:val="24"/>
          <w:szCs w:val="24"/>
          <w:lang w:val="ja-JP"/>
        </w:rPr>
        <w:t>との連絡調整会議を実施するほか、必要に応じて随時打合せを行う。月次報告については、利用状況と根拠資料などを突合したうえで、報告を行う。</w:t>
      </w:r>
    </w:p>
    <w:p w:rsidR="0077430B" w:rsidRPr="00605D6C" w:rsidRDefault="0077430B" w:rsidP="00932F2C">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p>
    <w:p w:rsidR="00D56228" w:rsidRPr="00605D6C" w:rsidRDefault="00D56228" w:rsidP="00291B4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イ</w:t>
      </w:r>
      <w:r w:rsidR="00932F2C" w:rsidRPr="00605D6C">
        <w:rPr>
          <w:rFonts w:ascii="メイリオ" w:eastAsia="メイリオ" w:hAnsi="メイリオ" w:cs="メイリオ" w:hint="eastAsia"/>
          <w:kern w:val="0"/>
          <w:sz w:val="24"/>
          <w:szCs w:val="24"/>
          <w:lang w:val="ja-JP"/>
        </w:rPr>
        <w:t xml:space="preserve">　</w:t>
      </w:r>
      <w:r w:rsidRPr="00605D6C">
        <w:rPr>
          <w:rFonts w:ascii="メイリオ" w:eastAsia="メイリオ" w:hAnsi="メイリオ" w:cs="メイリオ" w:hint="eastAsia"/>
          <w:kern w:val="0"/>
          <w:sz w:val="24"/>
          <w:szCs w:val="24"/>
          <w:lang w:val="ja-JP"/>
        </w:rPr>
        <w:t>関係機関との連携</w:t>
      </w:r>
    </w:p>
    <w:p w:rsidR="00D56228" w:rsidRPr="00605D6C" w:rsidRDefault="00D56228" w:rsidP="00291B46">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ハローワークをはじめ各関係機関との連携を十分に図ること。具体的には次のとおり。</w:t>
      </w:r>
    </w:p>
    <w:p w:rsidR="00D56228" w:rsidRPr="00535EA4" w:rsidRDefault="001474F1" w:rsidP="00D94BA4">
      <w:pPr>
        <w:autoSpaceDE w:val="0"/>
        <w:autoSpaceDN w:val="0"/>
        <w:adjustRightInd w:val="0"/>
        <w:spacing w:line="360" w:lineRule="exact"/>
        <w:ind w:leftChars="250" w:left="885" w:hangingChars="150" w:hanging="360"/>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（ア）</w:t>
      </w:r>
      <w:r w:rsidR="00932F2C" w:rsidRPr="00605D6C">
        <w:rPr>
          <w:rFonts w:ascii="メイリオ" w:eastAsia="メイリオ" w:hAnsi="メイリオ" w:cs="メイリオ" w:hint="eastAsia"/>
          <w:kern w:val="0"/>
          <w:sz w:val="24"/>
          <w:szCs w:val="24"/>
          <w:lang w:val="ja-JP"/>
        </w:rPr>
        <w:t>豊田市就労支援室</w:t>
      </w:r>
      <w:r w:rsidRPr="00605D6C">
        <w:rPr>
          <w:rFonts w:ascii="メイリオ" w:eastAsia="メイリオ" w:hAnsi="メイリオ" w:cs="メイリオ" w:hint="eastAsia"/>
          <w:kern w:val="0"/>
          <w:sz w:val="24"/>
          <w:szCs w:val="24"/>
          <w:lang w:val="ja-JP"/>
        </w:rPr>
        <w:t>、</w:t>
      </w:r>
      <w:r w:rsidR="00667A40" w:rsidRPr="00605D6C">
        <w:rPr>
          <w:rFonts w:ascii="メイリオ" w:eastAsia="メイリオ" w:hAnsi="メイリオ" w:cs="メイリオ" w:hint="eastAsia"/>
          <w:kern w:val="0"/>
          <w:sz w:val="24"/>
          <w:szCs w:val="24"/>
          <w:lang w:val="ja-JP"/>
        </w:rPr>
        <w:t>豊田市産業労働課、</w:t>
      </w:r>
      <w:r w:rsidR="00BD49F9" w:rsidRPr="00605D6C">
        <w:rPr>
          <w:rFonts w:ascii="メイリオ" w:eastAsia="メイリオ" w:hAnsi="メイリオ" w:cs="メイリオ" w:hint="eastAsia"/>
          <w:kern w:val="0"/>
          <w:sz w:val="24"/>
          <w:szCs w:val="24"/>
          <w:lang w:val="ja-JP"/>
        </w:rPr>
        <w:t>とよた男女共同参画センター</w:t>
      </w:r>
      <w:r w:rsidRPr="00605D6C">
        <w:rPr>
          <w:rFonts w:ascii="メイリオ" w:eastAsia="メイリオ" w:hAnsi="メイリオ" w:cs="メイリオ" w:hint="eastAsia"/>
          <w:kern w:val="0"/>
          <w:sz w:val="24"/>
          <w:szCs w:val="24"/>
          <w:lang w:val="ja-JP"/>
        </w:rPr>
        <w:t>及び</w:t>
      </w:r>
      <w:r w:rsidR="00D56228" w:rsidRPr="00605D6C">
        <w:rPr>
          <w:rFonts w:ascii="メイリオ" w:eastAsia="メイリオ" w:hAnsi="メイリオ" w:cs="メイリオ" w:hint="eastAsia"/>
          <w:kern w:val="0"/>
          <w:sz w:val="24"/>
          <w:szCs w:val="24"/>
          <w:lang w:val="ja-JP"/>
        </w:rPr>
        <w:t>ハローワーク</w:t>
      </w:r>
      <w:r w:rsidR="00932F2C" w:rsidRPr="00605D6C">
        <w:rPr>
          <w:rFonts w:ascii="メイリオ" w:eastAsia="メイリオ" w:hAnsi="メイリオ" w:cs="メイリオ" w:hint="eastAsia"/>
          <w:kern w:val="0"/>
          <w:sz w:val="24"/>
          <w:szCs w:val="24"/>
          <w:lang w:val="ja-JP"/>
        </w:rPr>
        <w:t>豊田</w:t>
      </w:r>
      <w:r w:rsidR="00D56228" w:rsidRPr="00605D6C">
        <w:rPr>
          <w:rFonts w:ascii="メイリオ" w:eastAsia="メイリオ" w:hAnsi="メイリオ" w:cs="メイリオ" w:hint="eastAsia"/>
          <w:kern w:val="0"/>
          <w:sz w:val="24"/>
          <w:szCs w:val="24"/>
          <w:lang w:val="ja-JP"/>
        </w:rPr>
        <w:t>で実施するセミナー等</w:t>
      </w:r>
      <w:r w:rsidR="00C70BBC">
        <w:rPr>
          <w:rFonts w:ascii="メイリオ" w:eastAsia="メイリオ" w:hAnsi="メイリオ" w:cs="メイリオ" w:hint="eastAsia"/>
          <w:kern w:val="0"/>
          <w:sz w:val="24"/>
          <w:szCs w:val="24"/>
          <w:lang w:val="ja-JP"/>
        </w:rPr>
        <w:t>の</w:t>
      </w:r>
      <w:r w:rsidR="00D56228" w:rsidRPr="00605D6C">
        <w:rPr>
          <w:rFonts w:ascii="メイリオ" w:eastAsia="メイリオ" w:hAnsi="メイリオ" w:cs="メイリオ" w:hint="eastAsia"/>
          <w:kern w:val="0"/>
          <w:sz w:val="24"/>
          <w:szCs w:val="24"/>
          <w:lang w:val="ja-JP"/>
        </w:rPr>
        <w:t>情報</w:t>
      </w:r>
      <w:r w:rsidR="00D56228" w:rsidRPr="00535EA4">
        <w:rPr>
          <w:rFonts w:ascii="メイリオ" w:eastAsia="メイリオ" w:hAnsi="メイリオ" w:cs="メイリオ" w:hint="eastAsia"/>
          <w:kern w:val="0"/>
          <w:sz w:val="24"/>
          <w:szCs w:val="24"/>
          <w:lang w:val="ja-JP"/>
        </w:rPr>
        <w:t>を</w:t>
      </w:r>
      <w:r w:rsidR="00C70BBC">
        <w:rPr>
          <w:rFonts w:ascii="メイリオ" w:eastAsia="メイリオ" w:hAnsi="メイリオ" w:cs="メイリオ" w:hint="eastAsia"/>
          <w:kern w:val="0"/>
          <w:sz w:val="24"/>
          <w:szCs w:val="24"/>
          <w:lang w:val="ja-JP"/>
        </w:rPr>
        <w:t>しごとテラス利用者に対し</w:t>
      </w:r>
      <w:r w:rsidR="00D56228" w:rsidRPr="00535EA4">
        <w:rPr>
          <w:rFonts w:ascii="メイリオ" w:eastAsia="メイリオ" w:hAnsi="メイリオ" w:cs="メイリオ" w:hint="eastAsia"/>
          <w:kern w:val="0"/>
          <w:sz w:val="24"/>
          <w:szCs w:val="24"/>
          <w:lang w:val="ja-JP"/>
        </w:rPr>
        <w:t>提供する。</w:t>
      </w:r>
    </w:p>
    <w:p w:rsidR="00A5378B" w:rsidRPr="00420B04" w:rsidRDefault="00420B04" w:rsidP="00420B04">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420B04">
        <w:rPr>
          <w:rFonts w:ascii="メイリオ" w:eastAsia="メイリオ" w:hAnsi="メイリオ" w:cs="メイリオ" w:hint="eastAsia"/>
          <w:kern w:val="0"/>
          <w:sz w:val="24"/>
          <w:szCs w:val="24"/>
          <w:lang w:val="ja-JP"/>
        </w:rPr>
        <w:t>（イ</w:t>
      </w:r>
      <w:r w:rsidRPr="00420B04">
        <w:rPr>
          <w:rFonts w:ascii="メイリオ" w:eastAsia="メイリオ" w:hAnsi="メイリオ" w:cs="メイリオ"/>
          <w:kern w:val="0"/>
          <w:sz w:val="24"/>
          <w:szCs w:val="24"/>
          <w:lang w:val="ja-JP"/>
        </w:rPr>
        <w:t>）</w:t>
      </w:r>
      <w:r w:rsidR="00D56228" w:rsidRPr="00420B04">
        <w:rPr>
          <w:rFonts w:ascii="メイリオ" w:eastAsia="メイリオ" w:hAnsi="メイリオ" w:cs="メイリオ" w:hint="eastAsia"/>
          <w:kern w:val="0"/>
          <w:sz w:val="24"/>
          <w:szCs w:val="24"/>
          <w:lang w:val="ja-JP"/>
        </w:rPr>
        <w:t>その他、連携強化のため</w:t>
      </w:r>
      <w:r w:rsidR="00932F2C" w:rsidRPr="00420B04">
        <w:rPr>
          <w:rFonts w:ascii="メイリオ" w:eastAsia="メイリオ" w:hAnsi="メイリオ" w:cs="メイリオ" w:hint="eastAsia"/>
          <w:kern w:val="0"/>
          <w:sz w:val="24"/>
          <w:szCs w:val="24"/>
          <w:lang w:val="ja-JP"/>
        </w:rPr>
        <w:t>市</w:t>
      </w:r>
      <w:r w:rsidR="001474F1" w:rsidRPr="00420B04">
        <w:rPr>
          <w:rFonts w:ascii="メイリオ" w:eastAsia="メイリオ" w:hAnsi="メイリオ" w:cs="メイリオ" w:hint="eastAsia"/>
          <w:kern w:val="0"/>
          <w:sz w:val="24"/>
          <w:szCs w:val="24"/>
          <w:lang w:val="ja-JP"/>
        </w:rPr>
        <w:t>が実施する取組</w:t>
      </w:r>
      <w:r w:rsidR="00D56228" w:rsidRPr="00420B04">
        <w:rPr>
          <w:rFonts w:ascii="メイリオ" w:eastAsia="メイリオ" w:hAnsi="メイリオ" w:cs="メイリオ" w:hint="eastAsia"/>
          <w:kern w:val="0"/>
          <w:sz w:val="24"/>
          <w:szCs w:val="24"/>
          <w:lang w:val="ja-JP"/>
        </w:rPr>
        <w:t>に協力する。</w:t>
      </w:r>
    </w:p>
    <w:p w:rsidR="00C70BBC" w:rsidRPr="00485C2E" w:rsidRDefault="00C70BBC" w:rsidP="00485C2E">
      <w:pPr>
        <w:autoSpaceDE w:val="0"/>
        <w:autoSpaceDN w:val="0"/>
        <w:adjustRightInd w:val="0"/>
        <w:spacing w:line="360" w:lineRule="exact"/>
        <w:jc w:val="left"/>
        <w:rPr>
          <w:rFonts w:ascii="メイリオ" w:eastAsia="メイリオ" w:hAnsi="メイリオ" w:cs="メイリオ"/>
          <w:kern w:val="0"/>
          <w:sz w:val="24"/>
          <w:szCs w:val="24"/>
          <w:lang w:val="ja-JP"/>
        </w:rPr>
      </w:pPr>
    </w:p>
    <w:p w:rsidR="00D56228" w:rsidRPr="00535EA4" w:rsidRDefault="00D56228" w:rsidP="00291B4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ウ</w:t>
      </w:r>
      <w:r w:rsidR="00932F2C">
        <w:rPr>
          <w:rFonts w:ascii="メイリオ" w:eastAsia="メイリオ" w:hAnsi="メイリオ" w:cs="メイリオ" w:hint="eastAsia"/>
          <w:kern w:val="0"/>
          <w:sz w:val="24"/>
          <w:szCs w:val="24"/>
          <w:lang w:val="ja-JP"/>
        </w:rPr>
        <w:t xml:space="preserve">　</w:t>
      </w:r>
      <w:r w:rsidRPr="00535EA4">
        <w:rPr>
          <w:rFonts w:ascii="メイリオ" w:eastAsia="メイリオ" w:hAnsi="メイリオ" w:cs="メイリオ" w:hint="eastAsia"/>
          <w:kern w:val="0"/>
          <w:sz w:val="24"/>
          <w:szCs w:val="24"/>
          <w:lang w:val="ja-JP"/>
        </w:rPr>
        <w:t>スタッフミーティング</w:t>
      </w:r>
    </w:p>
    <w:p w:rsidR="00D56228" w:rsidRDefault="00D56228" w:rsidP="00291B46">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情報共有及び連携強化を図るため、</w:t>
      </w:r>
      <w:r w:rsidR="00932F2C">
        <w:rPr>
          <w:rFonts w:ascii="メイリオ" w:eastAsia="メイリオ" w:hAnsi="メイリオ" w:cs="メイリオ" w:hint="eastAsia"/>
          <w:kern w:val="0"/>
          <w:sz w:val="24"/>
          <w:szCs w:val="24"/>
          <w:lang w:val="ja-JP"/>
        </w:rPr>
        <w:t>女性</w:t>
      </w:r>
      <w:r w:rsidR="008C17E9">
        <w:rPr>
          <w:rFonts w:ascii="メイリオ" w:eastAsia="メイリオ" w:hAnsi="メイリオ" w:cs="メイリオ" w:hint="eastAsia"/>
          <w:kern w:val="0"/>
          <w:sz w:val="24"/>
          <w:szCs w:val="24"/>
          <w:lang w:val="ja-JP"/>
        </w:rPr>
        <w:t>しごとテラス</w:t>
      </w:r>
      <w:r w:rsidRPr="00535EA4">
        <w:rPr>
          <w:rFonts w:ascii="メイリオ" w:eastAsia="メイリオ" w:hAnsi="メイリオ" w:cs="メイリオ" w:hint="eastAsia"/>
          <w:kern w:val="0"/>
          <w:sz w:val="24"/>
          <w:szCs w:val="24"/>
          <w:lang w:val="ja-JP"/>
        </w:rPr>
        <w:t>配置スタッフが参加するミーティングを定期的</w:t>
      </w:r>
      <w:r w:rsidR="00932F2C">
        <w:rPr>
          <w:rFonts w:ascii="メイリオ" w:eastAsia="メイリオ" w:hAnsi="メイリオ" w:cs="メイリオ" w:hint="eastAsia"/>
          <w:kern w:val="0"/>
          <w:sz w:val="24"/>
          <w:szCs w:val="24"/>
          <w:lang w:val="ja-JP"/>
        </w:rPr>
        <w:t>（週１回程度）</w:t>
      </w:r>
      <w:r w:rsidRPr="00535EA4">
        <w:rPr>
          <w:rFonts w:ascii="メイリオ" w:eastAsia="メイリオ" w:hAnsi="メイリオ" w:cs="メイリオ" w:hint="eastAsia"/>
          <w:kern w:val="0"/>
          <w:sz w:val="24"/>
          <w:szCs w:val="24"/>
          <w:lang w:val="ja-JP"/>
        </w:rPr>
        <w:t>に実施する。</w:t>
      </w:r>
    </w:p>
    <w:p w:rsidR="0077430B" w:rsidRPr="00535EA4" w:rsidRDefault="0077430B" w:rsidP="00932F2C">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p>
    <w:p w:rsidR="00D56228" w:rsidRPr="00535EA4" w:rsidRDefault="00D56228" w:rsidP="00291B4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工</w:t>
      </w:r>
      <w:r w:rsidR="00932F2C">
        <w:rPr>
          <w:rFonts w:ascii="メイリオ" w:eastAsia="メイリオ" w:hAnsi="メイリオ" w:cs="メイリオ" w:hint="eastAsia"/>
          <w:kern w:val="0"/>
          <w:sz w:val="24"/>
          <w:szCs w:val="24"/>
          <w:lang w:val="ja-JP"/>
        </w:rPr>
        <w:t xml:space="preserve">　</w:t>
      </w:r>
      <w:r w:rsidR="009C7243">
        <w:rPr>
          <w:rFonts w:ascii="メイリオ" w:eastAsia="メイリオ" w:hAnsi="メイリオ" w:cs="メイリオ" w:hint="eastAsia"/>
          <w:kern w:val="0"/>
          <w:sz w:val="24"/>
          <w:szCs w:val="24"/>
          <w:lang w:val="ja-JP"/>
        </w:rPr>
        <w:t>配置スタッフ報告書</w:t>
      </w:r>
    </w:p>
    <w:p w:rsidR="00D56228" w:rsidRDefault="00D56228" w:rsidP="009C7243">
      <w:pPr>
        <w:autoSpaceDE w:val="0"/>
        <w:autoSpaceDN w:val="0"/>
        <w:adjustRightInd w:val="0"/>
        <w:spacing w:line="360" w:lineRule="exact"/>
        <w:ind w:leftChars="243" w:left="510" w:firstLineChars="100" w:firstLine="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配置するキャリア</w:t>
      </w:r>
      <w:r w:rsidR="008C17E9">
        <w:rPr>
          <w:rFonts w:ascii="メイリオ" w:eastAsia="メイリオ" w:hAnsi="メイリオ" w:cs="メイリオ" w:hint="eastAsia"/>
          <w:kern w:val="0"/>
          <w:sz w:val="24"/>
          <w:szCs w:val="24"/>
          <w:lang w:val="ja-JP"/>
        </w:rPr>
        <w:t>コンサルタント</w:t>
      </w:r>
      <w:r w:rsidR="0002289C">
        <w:rPr>
          <w:rFonts w:ascii="メイリオ" w:eastAsia="メイリオ" w:hAnsi="メイリオ" w:cs="メイリオ" w:hint="eastAsia"/>
          <w:kern w:val="0"/>
          <w:sz w:val="24"/>
          <w:szCs w:val="24"/>
          <w:lang w:val="ja-JP"/>
        </w:rPr>
        <w:t>等については、</w:t>
      </w:r>
      <w:r w:rsidRPr="00535EA4">
        <w:rPr>
          <w:rFonts w:ascii="メイリオ" w:eastAsia="メイリオ" w:hAnsi="メイリオ" w:cs="メイリオ" w:hint="eastAsia"/>
          <w:kern w:val="0"/>
          <w:sz w:val="24"/>
          <w:szCs w:val="24"/>
          <w:lang w:val="ja-JP"/>
        </w:rPr>
        <w:t>別添</w:t>
      </w:r>
      <w:r w:rsidRPr="00535EA4">
        <w:rPr>
          <w:rFonts w:ascii="メイリオ" w:eastAsia="メイリオ" w:hAnsi="メイリオ" w:cs="メイリオ"/>
          <w:kern w:val="0"/>
          <w:sz w:val="24"/>
          <w:szCs w:val="24"/>
          <w:lang w:val="ja-JP"/>
        </w:rPr>
        <w:t>1</w:t>
      </w:r>
      <w:r w:rsidR="009C7243">
        <w:rPr>
          <w:rFonts w:ascii="メイリオ" w:eastAsia="メイリオ" w:hAnsi="メイリオ" w:cs="メイリオ" w:hint="eastAsia"/>
          <w:kern w:val="0"/>
          <w:sz w:val="24"/>
          <w:szCs w:val="24"/>
          <w:lang w:val="ja-JP"/>
        </w:rPr>
        <w:t>「配置スタッフ報告書」を、</w:t>
      </w:r>
      <w:r w:rsidR="00932F2C">
        <w:rPr>
          <w:rFonts w:ascii="メイリオ" w:eastAsia="メイリオ" w:hAnsi="メイリオ" w:cs="メイリオ" w:hint="eastAsia"/>
          <w:kern w:val="0"/>
          <w:sz w:val="24"/>
          <w:szCs w:val="24"/>
          <w:lang w:val="ja-JP"/>
        </w:rPr>
        <w:t>市</w:t>
      </w:r>
      <w:r w:rsidR="009C7243">
        <w:rPr>
          <w:rFonts w:ascii="メイリオ" w:eastAsia="メイリオ" w:hAnsi="メイリオ" w:cs="メイリオ" w:hint="eastAsia"/>
          <w:kern w:val="0"/>
          <w:sz w:val="24"/>
          <w:szCs w:val="24"/>
          <w:lang w:val="ja-JP"/>
        </w:rPr>
        <w:t>に提出する。スタッフ</w:t>
      </w:r>
      <w:r w:rsidR="00C70BBC">
        <w:rPr>
          <w:rFonts w:ascii="メイリオ" w:eastAsia="メイリオ" w:hAnsi="メイリオ" w:cs="メイリオ" w:hint="eastAsia"/>
          <w:kern w:val="0"/>
          <w:sz w:val="24"/>
          <w:szCs w:val="24"/>
          <w:lang w:val="ja-JP"/>
        </w:rPr>
        <w:t>の変更があった場合は</w:t>
      </w:r>
      <w:r w:rsidRPr="00535EA4">
        <w:rPr>
          <w:rFonts w:ascii="メイリオ" w:eastAsia="メイリオ" w:hAnsi="メイリオ" w:cs="メイリオ" w:hint="eastAsia"/>
          <w:kern w:val="0"/>
          <w:sz w:val="24"/>
          <w:szCs w:val="24"/>
          <w:lang w:val="ja-JP"/>
        </w:rPr>
        <w:t>その都度提出する。</w:t>
      </w:r>
    </w:p>
    <w:p w:rsidR="0077430B" w:rsidRPr="00535EA4" w:rsidRDefault="0077430B" w:rsidP="00932F2C">
      <w:pPr>
        <w:autoSpaceDE w:val="0"/>
        <w:autoSpaceDN w:val="0"/>
        <w:adjustRightInd w:val="0"/>
        <w:spacing w:line="360" w:lineRule="exact"/>
        <w:ind w:leftChars="200" w:left="1140" w:hangingChars="300" w:hanging="720"/>
        <w:jc w:val="left"/>
        <w:rPr>
          <w:rFonts w:ascii="メイリオ" w:eastAsia="メイリオ" w:hAnsi="メイリオ" w:cs="メイリオ"/>
          <w:kern w:val="0"/>
          <w:sz w:val="24"/>
          <w:szCs w:val="24"/>
          <w:lang w:val="ja-JP"/>
        </w:rPr>
      </w:pPr>
    </w:p>
    <w:p w:rsidR="00D56228" w:rsidRPr="00535EA4" w:rsidRDefault="00D56228" w:rsidP="00291B4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オ</w:t>
      </w:r>
      <w:r w:rsidR="00932F2C">
        <w:rPr>
          <w:rFonts w:ascii="メイリオ" w:eastAsia="メイリオ" w:hAnsi="メイリオ" w:cs="メイリオ" w:hint="eastAsia"/>
          <w:kern w:val="0"/>
          <w:sz w:val="24"/>
          <w:szCs w:val="24"/>
          <w:lang w:val="ja-JP"/>
        </w:rPr>
        <w:t xml:space="preserve">　</w:t>
      </w:r>
      <w:r w:rsidRPr="00535EA4">
        <w:rPr>
          <w:rFonts w:ascii="メイリオ" w:eastAsia="メイリオ" w:hAnsi="メイリオ" w:cs="メイリオ" w:hint="eastAsia"/>
          <w:kern w:val="0"/>
          <w:sz w:val="24"/>
          <w:szCs w:val="24"/>
          <w:lang w:val="ja-JP"/>
        </w:rPr>
        <w:t>帳票及びツール類の手配</w:t>
      </w:r>
    </w:p>
    <w:p w:rsidR="001474F1" w:rsidRDefault="00D56228" w:rsidP="001474F1">
      <w:pPr>
        <w:autoSpaceDE w:val="0"/>
        <w:autoSpaceDN w:val="0"/>
        <w:adjustRightInd w:val="0"/>
        <w:spacing w:line="360" w:lineRule="exact"/>
        <w:ind w:leftChars="300" w:left="63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本業務の実施に必要な帳票及びツール類は、</w:t>
      </w:r>
      <w:r w:rsidR="00932F2C">
        <w:rPr>
          <w:rFonts w:ascii="メイリオ" w:eastAsia="メイリオ" w:hAnsi="メイリオ" w:cs="メイリオ" w:hint="eastAsia"/>
          <w:kern w:val="0"/>
          <w:sz w:val="24"/>
          <w:szCs w:val="24"/>
          <w:lang w:val="ja-JP"/>
        </w:rPr>
        <w:t>市と</w:t>
      </w:r>
      <w:r w:rsidRPr="00535EA4">
        <w:rPr>
          <w:rFonts w:ascii="メイリオ" w:eastAsia="メイリオ" w:hAnsi="メイリオ" w:cs="メイリオ" w:hint="eastAsia"/>
          <w:kern w:val="0"/>
          <w:sz w:val="24"/>
          <w:szCs w:val="24"/>
          <w:lang w:val="ja-JP"/>
        </w:rPr>
        <w:t>受託者において</w:t>
      </w:r>
      <w:r w:rsidR="00932F2C">
        <w:rPr>
          <w:rFonts w:ascii="メイリオ" w:eastAsia="メイリオ" w:hAnsi="メイリオ" w:cs="メイリオ" w:hint="eastAsia"/>
          <w:kern w:val="0"/>
          <w:sz w:val="24"/>
          <w:szCs w:val="24"/>
          <w:lang w:val="ja-JP"/>
        </w:rPr>
        <w:t>協議の上</w:t>
      </w:r>
      <w:r w:rsidRPr="00535EA4">
        <w:rPr>
          <w:rFonts w:ascii="メイリオ" w:eastAsia="メイリオ" w:hAnsi="メイリオ" w:cs="メイリオ" w:hint="eastAsia"/>
          <w:kern w:val="0"/>
          <w:sz w:val="24"/>
          <w:szCs w:val="24"/>
          <w:lang w:val="ja-JP"/>
        </w:rPr>
        <w:t>作成及び</w:t>
      </w:r>
    </w:p>
    <w:p w:rsidR="00D56228" w:rsidRDefault="00D56228" w:rsidP="001474F1">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手配する。</w:t>
      </w:r>
    </w:p>
    <w:p w:rsidR="0075733A" w:rsidRPr="00535EA4" w:rsidRDefault="0075733A" w:rsidP="00932F2C">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p>
    <w:p w:rsidR="00D56228" w:rsidRPr="00535EA4" w:rsidRDefault="00D56228" w:rsidP="00291B4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sidRPr="00662FDA">
        <w:rPr>
          <w:rFonts w:ascii="メイリオ" w:eastAsia="メイリオ" w:hAnsi="メイリオ" w:cs="メイリオ" w:hint="eastAsia"/>
          <w:kern w:val="0"/>
          <w:sz w:val="24"/>
          <w:szCs w:val="24"/>
          <w:lang w:val="ja-JP"/>
        </w:rPr>
        <w:t>力</w:t>
      </w:r>
      <w:r w:rsidR="00932F2C" w:rsidRPr="00662FDA">
        <w:rPr>
          <w:rFonts w:ascii="メイリオ" w:eastAsia="メイリオ" w:hAnsi="メイリオ" w:cs="メイリオ" w:hint="eastAsia"/>
          <w:kern w:val="0"/>
          <w:sz w:val="24"/>
          <w:szCs w:val="24"/>
          <w:lang w:val="ja-JP"/>
        </w:rPr>
        <w:t xml:space="preserve">　</w:t>
      </w:r>
      <w:r w:rsidRPr="00662FDA">
        <w:rPr>
          <w:rFonts w:ascii="メイリオ" w:eastAsia="メイリオ" w:hAnsi="メイリオ" w:cs="メイリオ" w:hint="eastAsia"/>
          <w:kern w:val="0"/>
          <w:sz w:val="24"/>
          <w:szCs w:val="24"/>
          <w:lang w:val="ja-JP"/>
        </w:rPr>
        <w:t>備品等</w:t>
      </w:r>
    </w:p>
    <w:p w:rsidR="00662FDA" w:rsidRPr="00535EA4" w:rsidRDefault="00D56228" w:rsidP="00291B46">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業務の事務処理に必要な</w:t>
      </w:r>
      <w:r w:rsidR="00662FDA" w:rsidRPr="00535EA4">
        <w:rPr>
          <w:rFonts w:ascii="メイリオ" w:eastAsia="メイリオ" w:hAnsi="メイリオ" w:cs="メイリオ" w:hint="eastAsia"/>
          <w:kern w:val="0"/>
          <w:sz w:val="24"/>
          <w:szCs w:val="24"/>
          <w:lang w:val="ja-JP"/>
        </w:rPr>
        <w:t>事務用消耗品は受託者自ら調達する</w:t>
      </w:r>
      <w:r w:rsidR="00662FDA">
        <w:rPr>
          <w:rFonts w:ascii="メイリオ" w:eastAsia="メイリオ" w:hAnsi="メイリオ" w:cs="メイリオ" w:hint="eastAsia"/>
          <w:kern w:val="0"/>
          <w:sz w:val="24"/>
          <w:szCs w:val="24"/>
          <w:lang w:val="ja-JP"/>
        </w:rPr>
        <w:t>。ただし、</w:t>
      </w:r>
      <w:r w:rsidR="00662FDA" w:rsidRPr="00535EA4">
        <w:rPr>
          <w:rFonts w:ascii="メイリオ" w:eastAsia="メイリオ" w:hAnsi="メイリオ" w:cs="メイリオ" w:hint="eastAsia"/>
          <w:kern w:val="0"/>
          <w:sz w:val="24"/>
          <w:szCs w:val="24"/>
          <w:lang w:val="ja-JP"/>
        </w:rPr>
        <w:t>パソコン及びその周辺機器類は</w:t>
      </w:r>
      <w:r w:rsidR="00662FDA">
        <w:rPr>
          <w:rFonts w:ascii="メイリオ" w:eastAsia="メイリオ" w:hAnsi="メイリオ" w:cs="メイリオ" w:hint="eastAsia"/>
          <w:kern w:val="0"/>
          <w:sz w:val="24"/>
          <w:szCs w:val="24"/>
          <w:lang w:val="ja-JP"/>
        </w:rPr>
        <w:t>市</w:t>
      </w:r>
      <w:r w:rsidR="00662FDA" w:rsidRPr="00535EA4">
        <w:rPr>
          <w:rFonts w:ascii="メイリオ" w:eastAsia="メイリオ" w:hAnsi="メイリオ" w:cs="メイリオ" w:hint="eastAsia"/>
          <w:kern w:val="0"/>
          <w:sz w:val="24"/>
          <w:szCs w:val="24"/>
          <w:lang w:val="ja-JP"/>
        </w:rPr>
        <w:t>が用意</w:t>
      </w:r>
      <w:r w:rsidR="00662FDA">
        <w:rPr>
          <w:rFonts w:ascii="メイリオ" w:eastAsia="メイリオ" w:hAnsi="メイリオ" w:cs="メイリオ" w:hint="eastAsia"/>
          <w:kern w:val="0"/>
          <w:sz w:val="24"/>
          <w:szCs w:val="24"/>
          <w:lang w:val="ja-JP"/>
        </w:rPr>
        <w:t>し、パソ</w:t>
      </w:r>
      <w:r w:rsidR="00420B04">
        <w:rPr>
          <w:rFonts w:ascii="メイリオ" w:eastAsia="メイリオ" w:hAnsi="メイリオ" w:cs="メイリオ" w:hint="eastAsia"/>
          <w:kern w:val="0"/>
          <w:sz w:val="24"/>
          <w:szCs w:val="24"/>
          <w:lang w:val="ja-JP"/>
        </w:rPr>
        <w:t>コン使用</w:t>
      </w:r>
      <w:r w:rsidR="00662FDA">
        <w:rPr>
          <w:rFonts w:ascii="メイリオ" w:eastAsia="メイリオ" w:hAnsi="メイリオ" w:cs="メイリオ" w:hint="eastAsia"/>
          <w:kern w:val="0"/>
          <w:sz w:val="24"/>
          <w:szCs w:val="24"/>
          <w:lang w:val="ja-JP"/>
        </w:rPr>
        <w:t>料については、受託者が負担すること</w:t>
      </w:r>
      <w:r w:rsidR="00662FDA" w:rsidRPr="00535EA4">
        <w:rPr>
          <w:rFonts w:ascii="メイリオ" w:eastAsia="メイリオ" w:hAnsi="メイリオ" w:cs="メイリオ" w:hint="eastAsia"/>
          <w:kern w:val="0"/>
          <w:sz w:val="24"/>
          <w:szCs w:val="24"/>
          <w:lang w:val="ja-JP"/>
        </w:rPr>
        <w:t>。</w:t>
      </w:r>
    </w:p>
    <w:p w:rsidR="00D56228" w:rsidRPr="00605D6C" w:rsidRDefault="00D56228" w:rsidP="00291B46">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なお、</w:t>
      </w:r>
      <w:r w:rsidRPr="00605D6C">
        <w:rPr>
          <w:rFonts w:ascii="メイリオ" w:eastAsia="メイリオ" w:hAnsi="メイリオ" w:cs="メイリオ" w:hint="eastAsia"/>
          <w:kern w:val="0"/>
          <w:sz w:val="24"/>
          <w:szCs w:val="24"/>
          <w:lang w:val="ja-JP"/>
        </w:rPr>
        <w:t>電話及び</w:t>
      </w:r>
      <w:r w:rsidR="00662FDA" w:rsidRPr="00605D6C">
        <w:rPr>
          <w:rFonts w:ascii="メイリオ" w:eastAsia="メイリオ" w:hAnsi="メイリオ" w:cs="メイリオ" w:hint="eastAsia"/>
          <w:kern w:val="0"/>
          <w:sz w:val="24"/>
          <w:szCs w:val="24"/>
          <w:lang w:val="ja-JP"/>
        </w:rPr>
        <w:t>コピー・プリンタ</w:t>
      </w:r>
      <w:r w:rsidRPr="00605D6C">
        <w:rPr>
          <w:rFonts w:ascii="メイリオ" w:eastAsia="メイリオ" w:hAnsi="メイリオ" w:cs="メイリオ" w:hint="eastAsia"/>
          <w:kern w:val="0"/>
          <w:sz w:val="24"/>
          <w:szCs w:val="24"/>
          <w:lang w:val="ja-JP"/>
        </w:rPr>
        <w:t>については</w:t>
      </w:r>
      <w:r w:rsidR="00662FDA" w:rsidRPr="00605D6C">
        <w:rPr>
          <w:rFonts w:ascii="メイリオ" w:eastAsia="メイリオ" w:hAnsi="メイリオ" w:cs="メイリオ" w:hint="eastAsia"/>
          <w:kern w:val="0"/>
          <w:sz w:val="24"/>
          <w:szCs w:val="24"/>
          <w:lang w:val="ja-JP"/>
        </w:rPr>
        <w:t>市</w:t>
      </w:r>
      <w:r w:rsidRPr="00605D6C">
        <w:rPr>
          <w:rFonts w:ascii="メイリオ" w:eastAsia="メイリオ" w:hAnsi="メイリオ" w:cs="メイリオ" w:hint="eastAsia"/>
          <w:kern w:val="0"/>
          <w:sz w:val="24"/>
          <w:szCs w:val="24"/>
          <w:lang w:val="ja-JP"/>
        </w:rPr>
        <w:t>が</w:t>
      </w:r>
      <w:r w:rsidR="00662FDA" w:rsidRPr="00605D6C">
        <w:rPr>
          <w:rFonts w:ascii="メイリオ" w:eastAsia="メイリオ" w:hAnsi="メイリオ" w:cs="メイリオ" w:hint="eastAsia"/>
          <w:kern w:val="0"/>
          <w:sz w:val="24"/>
          <w:szCs w:val="24"/>
          <w:lang w:val="ja-JP"/>
        </w:rPr>
        <w:t>女性</w:t>
      </w:r>
      <w:r w:rsidR="008C17E9" w:rsidRPr="00605D6C">
        <w:rPr>
          <w:rFonts w:ascii="メイリオ" w:eastAsia="メイリオ" w:hAnsi="メイリオ" w:cs="メイリオ" w:hint="eastAsia"/>
          <w:kern w:val="0"/>
          <w:sz w:val="24"/>
          <w:szCs w:val="24"/>
          <w:lang w:val="ja-JP"/>
        </w:rPr>
        <w:t>しごとテラス</w:t>
      </w:r>
      <w:r w:rsidRPr="00605D6C">
        <w:rPr>
          <w:rFonts w:ascii="メイリオ" w:eastAsia="メイリオ" w:hAnsi="メイリオ" w:cs="メイリオ" w:hint="eastAsia"/>
          <w:kern w:val="0"/>
          <w:sz w:val="24"/>
          <w:szCs w:val="24"/>
          <w:lang w:val="ja-JP"/>
        </w:rPr>
        <w:t>内に設置した機器を利用できるものとする</w:t>
      </w:r>
      <w:r w:rsidR="00C70BBC">
        <w:rPr>
          <w:rFonts w:ascii="メイリオ" w:eastAsia="メイリオ" w:hAnsi="メイリオ" w:cs="メイリオ" w:hint="eastAsia"/>
          <w:kern w:val="0"/>
          <w:sz w:val="24"/>
          <w:szCs w:val="24"/>
          <w:lang w:val="ja-JP"/>
        </w:rPr>
        <w:t>（ＦＡＸについては、豊田市就労支援室と共有）</w:t>
      </w:r>
      <w:r w:rsidRPr="00605D6C">
        <w:rPr>
          <w:rFonts w:ascii="メイリオ" w:eastAsia="メイリオ" w:hAnsi="メイリオ" w:cs="メイリオ" w:hint="eastAsia"/>
          <w:kern w:val="0"/>
          <w:sz w:val="24"/>
          <w:szCs w:val="24"/>
          <w:lang w:val="ja-JP"/>
        </w:rPr>
        <w:t>。</w:t>
      </w:r>
    </w:p>
    <w:p w:rsidR="009D3275" w:rsidRDefault="009D3275" w:rsidP="00291B46">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p>
    <w:p w:rsidR="009D3275" w:rsidRDefault="009D3275" w:rsidP="00FC7FB6">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lastRenderedPageBreak/>
        <w:t>キ　託児</w:t>
      </w:r>
    </w:p>
    <w:p w:rsidR="009D3275" w:rsidRDefault="009D3275" w:rsidP="009D3275">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セミナー等の開催にあたっては、受講者が参加しやすいよう、</w:t>
      </w:r>
      <w:r w:rsidR="004716E8">
        <w:rPr>
          <w:rFonts w:ascii="メイリオ" w:eastAsia="メイリオ" w:hAnsi="メイリオ" w:cs="メイリオ" w:hint="eastAsia"/>
          <w:kern w:val="0"/>
          <w:sz w:val="24"/>
          <w:szCs w:val="24"/>
          <w:lang w:val="ja-JP"/>
        </w:rPr>
        <w:t>受託者の費用負担で、託児を用意すること。</w:t>
      </w:r>
    </w:p>
    <w:p w:rsidR="004716E8" w:rsidRPr="00535EA4" w:rsidRDefault="004716E8" w:rsidP="009D3275">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豊田市ファミリーサービスクラブを利用する場合の調整にあたっては、</w:t>
      </w:r>
      <w:r w:rsidR="00F20134">
        <w:rPr>
          <w:rFonts w:ascii="メイリオ" w:eastAsia="メイリオ" w:hAnsi="メイリオ" w:cs="メイリオ" w:hint="eastAsia"/>
          <w:kern w:val="0"/>
          <w:sz w:val="24"/>
          <w:szCs w:val="24"/>
          <w:lang w:val="ja-JP"/>
        </w:rPr>
        <w:t>必要に応じて</w:t>
      </w:r>
      <w:r>
        <w:rPr>
          <w:rFonts w:ascii="メイリオ" w:eastAsia="メイリオ" w:hAnsi="メイリオ" w:cs="メイリオ" w:hint="eastAsia"/>
          <w:kern w:val="0"/>
          <w:sz w:val="24"/>
          <w:szCs w:val="24"/>
          <w:lang w:val="ja-JP"/>
        </w:rPr>
        <w:t>市が協力する。</w:t>
      </w:r>
    </w:p>
    <w:p w:rsidR="00D56228" w:rsidRDefault="00D56228"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p w:rsidR="00A83C7F" w:rsidRDefault="00A83C7F" w:rsidP="00A83C7F">
      <w:pPr>
        <w:spacing w:line="360" w:lineRule="exact"/>
        <w:ind w:left="720" w:hangingChars="300" w:hanging="720"/>
        <w:rPr>
          <w:rFonts w:ascii="メイリオ" w:eastAsia="メイリオ" w:hAnsi="メイリオ" w:cs="メイリオ"/>
          <w:b/>
          <w:sz w:val="24"/>
          <w:u w:val="single"/>
        </w:rPr>
      </w:pPr>
      <w:r w:rsidRPr="00A83C7F">
        <w:rPr>
          <w:rFonts w:ascii="メイリオ" w:eastAsia="メイリオ" w:hAnsi="メイリオ" w:cs="メイリオ" w:hint="eastAsia"/>
          <w:b/>
          <w:sz w:val="24"/>
          <w:u w:val="single"/>
        </w:rPr>
        <w:t>３　支払について</w:t>
      </w:r>
    </w:p>
    <w:p w:rsidR="000E4178" w:rsidRPr="00A83C7F" w:rsidRDefault="000E4178" w:rsidP="00A83C7F">
      <w:pPr>
        <w:spacing w:line="360" w:lineRule="exact"/>
        <w:ind w:left="720" w:hangingChars="300" w:hanging="720"/>
        <w:rPr>
          <w:rFonts w:ascii="メイリオ" w:eastAsia="メイリオ" w:hAnsi="メイリオ" w:cs="メイリオ"/>
          <w:b/>
          <w:sz w:val="24"/>
          <w:u w:val="single"/>
        </w:rPr>
      </w:pPr>
    </w:p>
    <w:p w:rsidR="001275E9" w:rsidRPr="00CE7CFE" w:rsidRDefault="00DB267D" w:rsidP="00DB267D">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（１）委託料の支払整理日は以下のとおりとし、６回の分割払いとする。</w:t>
      </w:r>
    </w:p>
    <w:p w:rsidR="001275E9" w:rsidRPr="00605D6C" w:rsidRDefault="00A71946" w:rsidP="00CE7CFE">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第１回　令和５</w:t>
      </w:r>
      <w:r w:rsidR="00DB267D" w:rsidRPr="00605D6C">
        <w:rPr>
          <w:rFonts w:ascii="メイリオ" w:eastAsia="メイリオ" w:hAnsi="メイリオ" w:cs="メイリオ" w:hint="eastAsia"/>
          <w:kern w:val="0"/>
          <w:sz w:val="24"/>
          <w:szCs w:val="24"/>
          <w:lang w:val="ja-JP"/>
        </w:rPr>
        <w:t xml:space="preserve">年　５月　　</w:t>
      </w:r>
    </w:p>
    <w:p w:rsidR="001275E9" w:rsidRPr="00605D6C" w:rsidRDefault="00A71946" w:rsidP="00CE7CFE">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第２回　令和５</w:t>
      </w:r>
      <w:r w:rsidR="001275E9" w:rsidRPr="00605D6C">
        <w:rPr>
          <w:rFonts w:ascii="メイリオ" w:eastAsia="メイリオ" w:hAnsi="メイリオ" w:cs="メイリオ" w:hint="eastAsia"/>
          <w:kern w:val="0"/>
          <w:sz w:val="24"/>
          <w:szCs w:val="24"/>
          <w:lang w:val="ja-JP"/>
        </w:rPr>
        <w:t>年</w:t>
      </w:r>
      <w:r w:rsidR="00DB267D" w:rsidRPr="00605D6C">
        <w:rPr>
          <w:rFonts w:ascii="メイリオ" w:eastAsia="メイリオ" w:hAnsi="メイリオ" w:cs="メイリオ" w:hint="eastAsia"/>
          <w:kern w:val="0"/>
          <w:sz w:val="24"/>
          <w:szCs w:val="24"/>
          <w:lang w:val="ja-JP"/>
        </w:rPr>
        <w:t xml:space="preserve">　</w:t>
      </w:r>
      <w:r w:rsidR="001275E9" w:rsidRPr="00605D6C">
        <w:rPr>
          <w:rFonts w:ascii="メイリオ" w:eastAsia="メイリオ" w:hAnsi="メイリオ" w:cs="メイリオ" w:hint="eastAsia"/>
          <w:kern w:val="0"/>
          <w:sz w:val="24"/>
          <w:szCs w:val="24"/>
          <w:lang w:val="ja-JP"/>
        </w:rPr>
        <w:t xml:space="preserve">７月　　</w:t>
      </w:r>
    </w:p>
    <w:p w:rsidR="001275E9" w:rsidRPr="00605D6C" w:rsidRDefault="00A71946" w:rsidP="00CE7CFE">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第３回　令和５</w:t>
      </w:r>
      <w:r w:rsidR="001275E9" w:rsidRPr="00605D6C">
        <w:rPr>
          <w:rFonts w:ascii="メイリオ" w:eastAsia="メイリオ" w:hAnsi="メイリオ" w:cs="メイリオ" w:hint="eastAsia"/>
          <w:kern w:val="0"/>
          <w:sz w:val="24"/>
          <w:szCs w:val="24"/>
          <w:lang w:val="ja-JP"/>
        </w:rPr>
        <w:t>年</w:t>
      </w:r>
      <w:r w:rsidR="00DB267D" w:rsidRPr="00605D6C">
        <w:rPr>
          <w:rFonts w:ascii="メイリオ" w:eastAsia="メイリオ" w:hAnsi="メイリオ" w:cs="メイリオ" w:hint="eastAsia"/>
          <w:kern w:val="0"/>
          <w:sz w:val="24"/>
          <w:szCs w:val="24"/>
          <w:lang w:val="ja-JP"/>
        </w:rPr>
        <w:t xml:space="preserve">　</w:t>
      </w:r>
      <w:r w:rsidR="001275E9" w:rsidRPr="00605D6C">
        <w:rPr>
          <w:rFonts w:ascii="メイリオ" w:eastAsia="メイリオ" w:hAnsi="メイリオ" w:cs="メイリオ" w:hint="eastAsia"/>
          <w:kern w:val="0"/>
          <w:sz w:val="24"/>
          <w:szCs w:val="24"/>
          <w:lang w:val="ja-JP"/>
        </w:rPr>
        <w:t xml:space="preserve">９月　　</w:t>
      </w:r>
    </w:p>
    <w:p w:rsidR="001275E9" w:rsidRPr="00605D6C" w:rsidRDefault="00A71946" w:rsidP="00CE7CFE">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第４回　令和５</w:t>
      </w:r>
      <w:r w:rsidR="001275E9" w:rsidRPr="00605D6C">
        <w:rPr>
          <w:rFonts w:ascii="メイリオ" w:eastAsia="メイリオ" w:hAnsi="メイリオ" w:cs="メイリオ" w:hint="eastAsia"/>
          <w:kern w:val="0"/>
          <w:sz w:val="24"/>
          <w:szCs w:val="24"/>
          <w:lang w:val="ja-JP"/>
        </w:rPr>
        <w:t xml:space="preserve">年１１月　</w:t>
      </w:r>
    </w:p>
    <w:p w:rsidR="001275E9" w:rsidRPr="00605D6C" w:rsidRDefault="00A71946" w:rsidP="00CE7CFE">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第５回　令和６</w:t>
      </w:r>
      <w:r w:rsidR="001275E9" w:rsidRPr="00605D6C">
        <w:rPr>
          <w:rFonts w:ascii="メイリオ" w:eastAsia="メイリオ" w:hAnsi="メイリオ" w:cs="メイリオ" w:hint="eastAsia"/>
          <w:kern w:val="0"/>
          <w:sz w:val="24"/>
          <w:szCs w:val="24"/>
          <w:lang w:val="ja-JP"/>
        </w:rPr>
        <w:t>年</w:t>
      </w:r>
      <w:r w:rsidR="00DB267D" w:rsidRPr="00605D6C">
        <w:rPr>
          <w:rFonts w:ascii="メイリオ" w:eastAsia="メイリオ" w:hAnsi="メイリオ" w:cs="メイリオ" w:hint="eastAsia"/>
          <w:kern w:val="0"/>
          <w:sz w:val="24"/>
          <w:szCs w:val="24"/>
          <w:lang w:val="ja-JP"/>
        </w:rPr>
        <w:t xml:space="preserve">　</w:t>
      </w:r>
      <w:r w:rsidR="001275E9" w:rsidRPr="00605D6C">
        <w:rPr>
          <w:rFonts w:ascii="メイリオ" w:eastAsia="メイリオ" w:hAnsi="メイリオ" w:cs="メイリオ" w:hint="eastAsia"/>
          <w:kern w:val="0"/>
          <w:sz w:val="24"/>
          <w:szCs w:val="24"/>
          <w:lang w:val="ja-JP"/>
        </w:rPr>
        <w:t xml:space="preserve">１月　　</w:t>
      </w:r>
    </w:p>
    <w:p w:rsidR="001275E9" w:rsidRPr="00605D6C" w:rsidRDefault="009402F4" w:rsidP="00CE7CFE">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r w:rsidRPr="00605D6C">
        <w:rPr>
          <w:rFonts w:ascii="メイリオ" w:eastAsia="メイリオ" w:hAnsi="メイリオ" w:cs="メイリオ" w:hint="eastAsia"/>
          <w:kern w:val="0"/>
          <w:sz w:val="24"/>
          <w:szCs w:val="24"/>
          <w:lang w:val="ja-JP"/>
        </w:rPr>
        <w:t xml:space="preserve">第６回　業務完了時　　　</w:t>
      </w:r>
    </w:p>
    <w:p w:rsidR="000E4178" w:rsidRPr="00605D6C" w:rsidRDefault="000E4178" w:rsidP="00CE7CFE">
      <w:pPr>
        <w:autoSpaceDE w:val="0"/>
        <w:autoSpaceDN w:val="0"/>
        <w:adjustRightInd w:val="0"/>
        <w:spacing w:line="360" w:lineRule="exact"/>
        <w:ind w:leftChars="200" w:left="420" w:firstLineChars="100" w:firstLine="240"/>
        <w:jc w:val="left"/>
        <w:rPr>
          <w:rFonts w:ascii="メイリオ" w:eastAsia="メイリオ" w:hAnsi="メイリオ" w:cs="メイリオ"/>
          <w:kern w:val="0"/>
          <w:sz w:val="24"/>
          <w:szCs w:val="24"/>
          <w:lang w:val="ja-JP"/>
        </w:rPr>
      </w:pPr>
    </w:p>
    <w:p w:rsidR="001275E9" w:rsidRPr="00DB267D" w:rsidRDefault="00DB267D" w:rsidP="00DB267D">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sidRPr="00DB267D">
        <w:rPr>
          <w:rFonts w:ascii="メイリオ" w:eastAsia="メイリオ" w:hAnsi="メイリオ" w:cs="メイリオ" w:hint="eastAsia"/>
          <w:kern w:val="0"/>
          <w:sz w:val="24"/>
          <w:szCs w:val="24"/>
          <w:lang w:val="ja-JP"/>
        </w:rPr>
        <w:t>（２）</w:t>
      </w:r>
      <w:r>
        <w:rPr>
          <w:rFonts w:ascii="メイリオ" w:eastAsia="メイリオ" w:hAnsi="メイリオ" w:cs="メイリオ" w:hint="eastAsia"/>
          <w:kern w:val="0"/>
          <w:sz w:val="24"/>
          <w:szCs w:val="24"/>
          <w:lang w:val="ja-JP"/>
        </w:rPr>
        <w:t>各回の支払額は、契約金額から消費税及び消費地方税（以下、「消費税」という。）相当額を除した額の１／６に、その額に係る消費税相当額を加えた額とする。ただし、契約金額から消費税相当額を除いた額の１／６に１，０００円未満の端数が生じたときは、その端数の合計額を最終月にあわせて支払うものとする。</w:t>
      </w:r>
    </w:p>
    <w:p w:rsidR="0005576F" w:rsidRPr="004560D9" w:rsidRDefault="0005576F" w:rsidP="001275E9">
      <w:pPr>
        <w:autoSpaceDE w:val="0"/>
        <w:autoSpaceDN w:val="0"/>
        <w:adjustRightInd w:val="0"/>
        <w:spacing w:line="360" w:lineRule="exact"/>
        <w:jc w:val="left"/>
        <w:rPr>
          <w:rFonts w:ascii="メイリオ" w:eastAsia="メイリオ" w:hAnsi="メイリオ" w:cs="メイリオ"/>
          <w:b/>
          <w:kern w:val="0"/>
          <w:sz w:val="24"/>
          <w:szCs w:val="24"/>
          <w:u w:val="single"/>
        </w:rPr>
      </w:pPr>
    </w:p>
    <w:p w:rsidR="000F5236" w:rsidRDefault="00A83C7F" w:rsidP="000F5236">
      <w:pPr>
        <w:autoSpaceDE w:val="0"/>
        <w:autoSpaceDN w:val="0"/>
        <w:adjustRightInd w:val="0"/>
        <w:spacing w:line="360" w:lineRule="exact"/>
        <w:jc w:val="left"/>
        <w:rPr>
          <w:rFonts w:ascii="メイリオ" w:eastAsia="メイリオ" w:hAnsi="メイリオ" w:cs="メイリオ"/>
          <w:b/>
          <w:kern w:val="0"/>
          <w:sz w:val="24"/>
          <w:szCs w:val="24"/>
          <w:u w:val="single"/>
          <w:lang w:val="ja-JP"/>
        </w:rPr>
      </w:pPr>
      <w:r>
        <w:rPr>
          <w:rFonts w:ascii="メイリオ" w:eastAsia="メイリオ" w:hAnsi="メイリオ" w:cs="メイリオ" w:hint="eastAsia"/>
          <w:b/>
          <w:kern w:val="0"/>
          <w:sz w:val="24"/>
          <w:szCs w:val="24"/>
          <w:u w:val="single"/>
          <w:lang w:val="ja-JP"/>
        </w:rPr>
        <w:t>４</w:t>
      </w:r>
      <w:r w:rsidR="00662FDA" w:rsidRPr="00562B07">
        <w:rPr>
          <w:rFonts w:ascii="メイリオ" w:eastAsia="メイリオ" w:hAnsi="メイリオ" w:cs="メイリオ" w:hint="eastAsia"/>
          <w:b/>
          <w:kern w:val="0"/>
          <w:sz w:val="24"/>
          <w:szCs w:val="24"/>
          <w:u w:val="single"/>
          <w:lang w:val="ja-JP"/>
        </w:rPr>
        <w:t xml:space="preserve">　</w:t>
      </w:r>
      <w:r w:rsidR="00662FDA">
        <w:rPr>
          <w:rFonts w:ascii="メイリオ" w:eastAsia="メイリオ" w:hAnsi="メイリオ" w:cs="メイリオ" w:hint="eastAsia"/>
          <w:b/>
          <w:kern w:val="0"/>
          <w:sz w:val="24"/>
          <w:szCs w:val="24"/>
          <w:u w:val="single"/>
          <w:lang w:val="ja-JP"/>
        </w:rPr>
        <w:t>個人情報の</w:t>
      </w:r>
      <w:r w:rsidR="000F5236">
        <w:rPr>
          <w:rFonts w:ascii="メイリオ" w:eastAsia="メイリオ" w:hAnsi="メイリオ" w:cs="メイリオ" w:hint="eastAsia"/>
          <w:b/>
          <w:kern w:val="0"/>
          <w:sz w:val="24"/>
          <w:szCs w:val="24"/>
          <w:u w:val="single"/>
          <w:lang w:val="ja-JP"/>
        </w:rPr>
        <w:t>保護について</w:t>
      </w:r>
    </w:p>
    <w:p w:rsidR="000E4178" w:rsidRPr="00267DDB" w:rsidRDefault="000E4178" w:rsidP="000F5236">
      <w:pPr>
        <w:autoSpaceDE w:val="0"/>
        <w:autoSpaceDN w:val="0"/>
        <w:adjustRightInd w:val="0"/>
        <w:spacing w:line="360" w:lineRule="exact"/>
        <w:jc w:val="left"/>
        <w:rPr>
          <w:rFonts w:ascii="メイリオ" w:eastAsia="メイリオ" w:hAnsi="メイリオ" w:cs="メイリオ"/>
          <w:b/>
          <w:kern w:val="0"/>
          <w:sz w:val="24"/>
          <w:szCs w:val="24"/>
          <w:u w:val="single"/>
          <w:lang w:val="ja-JP"/>
        </w:rPr>
      </w:pPr>
    </w:p>
    <w:p w:rsidR="000F5236" w:rsidRPr="00A07148" w:rsidRDefault="000F5236" w:rsidP="000F5236">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（１）</w:t>
      </w:r>
      <w:r w:rsidR="00D56228" w:rsidRPr="000F5236">
        <w:rPr>
          <w:rFonts w:ascii="メイリオ" w:eastAsia="メイリオ" w:hAnsi="メイリオ" w:cs="メイリオ" w:hint="eastAsia"/>
          <w:kern w:val="0"/>
          <w:sz w:val="24"/>
          <w:szCs w:val="24"/>
          <w:lang w:val="ja-JP"/>
        </w:rPr>
        <w:t>本業務を通じて取り扱う個人情報については、</w:t>
      </w:r>
      <w:r w:rsidRPr="00A07148">
        <w:rPr>
          <w:rFonts w:ascii="メイリオ" w:eastAsia="メイリオ" w:hAnsi="メイリオ" w:cs="メイリオ" w:hint="eastAsia"/>
          <w:kern w:val="0"/>
          <w:sz w:val="24"/>
          <w:szCs w:val="24"/>
          <w:lang w:val="ja-JP"/>
        </w:rPr>
        <w:t>契約約款及び「個人情報の取扱い</w:t>
      </w:r>
      <w:r w:rsidR="00A07148" w:rsidRPr="00A07148">
        <w:rPr>
          <w:rFonts w:ascii="メイリオ" w:eastAsia="メイリオ" w:hAnsi="メイリオ" w:cs="メイリオ" w:hint="eastAsia"/>
          <w:kern w:val="0"/>
          <w:sz w:val="24"/>
          <w:szCs w:val="24"/>
          <w:lang w:val="ja-JP"/>
        </w:rPr>
        <w:t>及び</w:t>
      </w:r>
    </w:p>
    <w:p w:rsidR="00D56228" w:rsidRPr="000F5236" w:rsidRDefault="00A07148" w:rsidP="00A5378B">
      <w:pPr>
        <w:autoSpaceDE w:val="0"/>
        <w:autoSpaceDN w:val="0"/>
        <w:adjustRightInd w:val="0"/>
        <w:spacing w:line="360" w:lineRule="exact"/>
        <w:ind w:firstLineChars="150" w:firstLine="360"/>
        <w:jc w:val="left"/>
        <w:rPr>
          <w:rFonts w:ascii="メイリオ" w:eastAsia="メイリオ" w:hAnsi="メイリオ" w:cs="メイリオ"/>
          <w:kern w:val="0"/>
          <w:sz w:val="24"/>
          <w:szCs w:val="24"/>
          <w:lang w:val="ja-JP"/>
        </w:rPr>
      </w:pPr>
      <w:r w:rsidRPr="00A07148">
        <w:rPr>
          <w:rFonts w:ascii="メイリオ" w:eastAsia="メイリオ" w:hAnsi="メイリオ" w:cs="メイリオ" w:hint="eastAsia"/>
          <w:kern w:val="0"/>
          <w:sz w:val="24"/>
          <w:szCs w:val="24"/>
          <w:lang w:val="ja-JP"/>
        </w:rPr>
        <w:t>情報セキュリティに</w:t>
      </w:r>
      <w:r w:rsidR="000F5236" w:rsidRPr="00A07148">
        <w:rPr>
          <w:rFonts w:ascii="メイリオ" w:eastAsia="メイリオ" w:hAnsi="メイリオ" w:cs="メイリオ" w:hint="eastAsia"/>
          <w:kern w:val="0"/>
          <w:sz w:val="24"/>
          <w:szCs w:val="24"/>
          <w:lang w:val="ja-JP"/>
        </w:rPr>
        <w:t>関する特記」を遵守すること</w:t>
      </w:r>
      <w:r w:rsidR="00D56228" w:rsidRPr="00A07148">
        <w:rPr>
          <w:rFonts w:ascii="メイリオ" w:eastAsia="メイリオ" w:hAnsi="メイリオ" w:cs="メイリオ" w:hint="eastAsia"/>
          <w:kern w:val="0"/>
          <w:sz w:val="24"/>
          <w:szCs w:val="24"/>
          <w:lang w:val="ja-JP"/>
        </w:rPr>
        <w:t>。</w:t>
      </w:r>
    </w:p>
    <w:p w:rsidR="007F79B0" w:rsidRPr="00535EA4" w:rsidRDefault="007F79B0" w:rsidP="00662FDA">
      <w:pPr>
        <w:autoSpaceDE w:val="0"/>
        <w:autoSpaceDN w:val="0"/>
        <w:adjustRightInd w:val="0"/>
        <w:spacing w:line="360" w:lineRule="exact"/>
        <w:ind w:firstLineChars="300" w:firstLine="720"/>
        <w:jc w:val="left"/>
        <w:rPr>
          <w:rFonts w:ascii="メイリオ" w:eastAsia="メイリオ" w:hAnsi="メイリオ" w:cs="メイリオ"/>
          <w:kern w:val="0"/>
          <w:sz w:val="24"/>
          <w:szCs w:val="24"/>
          <w:lang w:val="ja-JP"/>
        </w:rPr>
      </w:pPr>
    </w:p>
    <w:p w:rsidR="00D56228" w:rsidRPr="00535EA4" w:rsidRDefault="00662FDA" w:rsidP="00535EA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（２）</w:t>
      </w:r>
      <w:r w:rsidR="00D56228" w:rsidRPr="00535EA4">
        <w:rPr>
          <w:rFonts w:ascii="メイリオ" w:eastAsia="メイリオ" w:hAnsi="メイリオ" w:cs="メイリオ" w:hint="eastAsia"/>
          <w:kern w:val="0"/>
          <w:sz w:val="24"/>
          <w:szCs w:val="24"/>
          <w:lang w:val="ja-JP"/>
        </w:rPr>
        <w:t>受託者及び本業務に関わる者は、職務上知り得た秘密を漏らしてはならない。また、</w:t>
      </w:r>
    </w:p>
    <w:p w:rsidR="001275E9" w:rsidRDefault="00D56228" w:rsidP="004716E8">
      <w:pPr>
        <w:autoSpaceDE w:val="0"/>
        <w:autoSpaceDN w:val="0"/>
        <w:adjustRightInd w:val="0"/>
        <w:spacing w:line="360" w:lineRule="exact"/>
        <w:ind w:firstLineChars="150" w:firstLine="36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本業務終了後も同様とする。</w:t>
      </w:r>
    </w:p>
    <w:p w:rsidR="00485C2E" w:rsidRPr="00535EA4" w:rsidRDefault="00485C2E" w:rsidP="00A70437">
      <w:pPr>
        <w:autoSpaceDE w:val="0"/>
        <w:autoSpaceDN w:val="0"/>
        <w:adjustRightInd w:val="0"/>
        <w:spacing w:line="360" w:lineRule="exact"/>
        <w:jc w:val="left"/>
        <w:rPr>
          <w:rFonts w:ascii="メイリオ" w:eastAsia="メイリオ" w:hAnsi="メイリオ" w:cs="メイリオ"/>
          <w:kern w:val="0"/>
          <w:sz w:val="24"/>
          <w:szCs w:val="24"/>
          <w:lang w:val="ja-JP"/>
        </w:rPr>
      </w:pPr>
    </w:p>
    <w:p w:rsidR="00662FDA" w:rsidRDefault="00A83C7F" w:rsidP="00535EA4">
      <w:pPr>
        <w:autoSpaceDE w:val="0"/>
        <w:autoSpaceDN w:val="0"/>
        <w:adjustRightInd w:val="0"/>
        <w:spacing w:line="360" w:lineRule="exact"/>
        <w:jc w:val="left"/>
        <w:rPr>
          <w:rFonts w:ascii="メイリオ" w:eastAsia="メイリオ" w:hAnsi="メイリオ" w:cs="メイリオ"/>
          <w:b/>
          <w:kern w:val="0"/>
          <w:sz w:val="24"/>
          <w:szCs w:val="24"/>
          <w:u w:val="single"/>
          <w:lang w:val="ja-JP"/>
        </w:rPr>
      </w:pPr>
      <w:r>
        <w:rPr>
          <w:rFonts w:ascii="メイリオ" w:eastAsia="メイリオ" w:hAnsi="メイリオ" w:cs="メイリオ" w:hint="eastAsia"/>
          <w:b/>
          <w:kern w:val="0"/>
          <w:sz w:val="24"/>
          <w:szCs w:val="24"/>
          <w:u w:val="single"/>
          <w:lang w:val="ja-JP"/>
        </w:rPr>
        <w:t>５</w:t>
      </w:r>
      <w:r w:rsidR="00662FDA" w:rsidRPr="00562B07">
        <w:rPr>
          <w:rFonts w:ascii="メイリオ" w:eastAsia="メイリオ" w:hAnsi="メイリオ" w:cs="メイリオ" w:hint="eastAsia"/>
          <w:b/>
          <w:kern w:val="0"/>
          <w:sz w:val="24"/>
          <w:szCs w:val="24"/>
          <w:u w:val="single"/>
          <w:lang w:val="ja-JP"/>
        </w:rPr>
        <w:t xml:space="preserve">　</w:t>
      </w:r>
      <w:r w:rsidR="00662FDA">
        <w:rPr>
          <w:rFonts w:ascii="メイリオ" w:eastAsia="メイリオ" w:hAnsi="メイリオ" w:cs="メイリオ" w:hint="eastAsia"/>
          <w:b/>
          <w:kern w:val="0"/>
          <w:sz w:val="24"/>
          <w:szCs w:val="24"/>
          <w:u w:val="single"/>
          <w:lang w:val="ja-JP"/>
        </w:rPr>
        <w:t>留意事項</w:t>
      </w:r>
    </w:p>
    <w:p w:rsidR="000E4178" w:rsidRPr="00267DDB" w:rsidRDefault="000E4178" w:rsidP="00535EA4">
      <w:pPr>
        <w:autoSpaceDE w:val="0"/>
        <w:autoSpaceDN w:val="0"/>
        <w:adjustRightInd w:val="0"/>
        <w:spacing w:line="360" w:lineRule="exact"/>
        <w:jc w:val="left"/>
        <w:rPr>
          <w:rFonts w:ascii="メイリオ" w:eastAsia="メイリオ" w:hAnsi="メイリオ" w:cs="メイリオ"/>
          <w:b/>
          <w:kern w:val="0"/>
          <w:sz w:val="24"/>
          <w:szCs w:val="24"/>
          <w:u w:val="single"/>
          <w:lang w:val="ja-JP"/>
        </w:rPr>
      </w:pPr>
    </w:p>
    <w:p w:rsidR="00D56228" w:rsidRDefault="00662FDA" w:rsidP="00535EA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（１）</w:t>
      </w:r>
      <w:r w:rsidR="00D56228" w:rsidRPr="00535EA4">
        <w:rPr>
          <w:rFonts w:ascii="メイリオ" w:eastAsia="メイリオ" w:hAnsi="メイリオ" w:cs="メイリオ" w:hint="eastAsia"/>
          <w:kern w:val="0"/>
          <w:sz w:val="24"/>
          <w:szCs w:val="24"/>
          <w:lang w:val="ja-JP"/>
        </w:rPr>
        <w:t>受託者は、本業務に関わる者の人事管理について、一切の責任を負う。</w:t>
      </w:r>
    </w:p>
    <w:p w:rsidR="00267DDB" w:rsidRPr="00535EA4" w:rsidRDefault="00267DDB"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p w:rsidR="00A5378B" w:rsidRDefault="00662FDA"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（２）</w:t>
      </w:r>
      <w:r w:rsidR="00D56228" w:rsidRPr="00535EA4">
        <w:rPr>
          <w:rFonts w:ascii="メイリオ" w:eastAsia="メイリオ" w:hAnsi="メイリオ" w:cs="メイリオ" w:hint="eastAsia"/>
          <w:kern w:val="0"/>
          <w:sz w:val="24"/>
          <w:szCs w:val="24"/>
          <w:lang w:val="ja-JP"/>
        </w:rPr>
        <w:t>受託者は、本業務に関わる</w:t>
      </w:r>
      <w:r w:rsidR="00FD666B">
        <w:rPr>
          <w:rFonts w:ascii="メイリオ" w:eastAsia="メイリオ" w:hAnsi="メイリオ" w:cs="メイリオ" w:hint="eastAsia"/>
          <w:kern w:val="0"/>
          <w:sz w:val="24"/>
          <w:szCs w:val="24"/>
          <w:lang w:val="ja-JP"/>
        </w:rPr>
        <w:t>常勤</w:t>
      </w:r>
      <w:r w:rsidR="00D56228" w:rsidRPr="00535EA4">
        <w:rPr>
          <w:rFonts w:ascii="メイリオ" w:eastAsia="メイリオ" w:hAnsi="メイリオ" w:cs="メイリオ" w:hint="eastAsia"/>
          <w:kern w:val="0"/>
          <w:sz w:val="24"/>
          <w:szCs w:val="24"/>
          <w:lang w:val="ja-JP"/>
        </w:rPr>
        <w:t>者と</w:t>
      </w:r>
      <w:r w:rsidR="00FD666B">
        <w:rPr>
          <w:rFonts w:ascii="メイリオ" w:eastAsia="メイリオ" w:hAnsi="メイリオ" w:cs="メイリオ" w:hint="eastAsia"/>
          <w:kern w:val="0"/>
          <w:sz w:val="24"/>
          <w:szCs w:val="24"/>
          <w:lang w:val="ja-JP"/>
        </w:rPr>
        <w:t>は</w:t>
      </w:r>
      <w:r w:rsidR="00D56228" w:rsidRPr="00535EA4">
        <w:rPr>
          <w:rFonts w:ascii="メイリオ" w:eastAsia="メイリオ" w:hAnsi="メイリオ" w:cs="メイリオ" w:hint="eastAsia"/>
          <w:kern w:val="0"/>
          <w:sz w:val="24"/>
          <w:szCs w:val="24"/>
          <w:lang w:val="ja-JP"/>
        </w:rPr>
        <w:t>雇用契約を締結し、安全衛生及びその他業務上</w:t>
      </w:r>
    </w:p>
    <w:p w:rsidR="00D56228" w:rsidRDefault="00D56228" w:rsidP="00A5378B">
      <w:pPr>
        <w:autoSpaceDE w:val="0"/>
        <w:autoSpaceDN w:val="0"/>
        <w:adjustRightInd w:val="0"/>
        <w:spacing w:line="360" w:lineRule="exact"/>
        <w:ind w:leftChars="200" w:left="660" w:hangingChars="100" w:hanging="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必要な事項についての指導・教育を徹底する。</w:t>
      </w:r>
    </w:p>
    <w:p w:rsidR="00267DDB" w:rsidRDefault="00267DDB" w:rsidP="00A5378B">
      <w:pPr>
        <w:autoSpaceDE w:val="0"/>
        <w:autoSpaceDN w:val="0"/>
        <w:adjustRightInd w:val="0"/>
        <w:spacing w:line="360" w:lineRule="exact"/>
        <w:ind w:leftChars="200" w:left="660" w:hangingChars="100" w:hanging="240"/>
        <w:jc w:val="left"/>
        <w:rPr>
          <w:rFonts w:ascii="メイリオ" w:eastAsia="メイリオ" w:hAnsi="メイリオ" w:cs="メイリオ"/>
          <w:kern w:val="0"/>
          <w:sz w:val="24"/>
          <w:szCs w:val="24"/>
          <w:lang w:val="ja-JP"/>
        </w:rPr>
      </w:pPr>
    </w:p>
    <w:p w:rsidR="00A5378B" w:rsidRDefault="00662FDA" w:rsidP="00267DDB">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（３）</w:t>
      </w:r>
      <w:r w:rsidR="00D56228" w:rsidRPr="00535EA4">
        <w:rPr>
          <w:rFonts w:ascii="メイリオ" w:eastAsia="メイリオ" w:hAnsi="メイリオ" w:cs="メイリオ" w:hint="eastAsia"/>
          <w:kern w:val="0"/>
          <w:sz w:val="24"/>
          <w:szCs w:val="24"/>
          <w:lang w:val="ja-JP"/>
        </w:rPr>
        <w:t>受託者は、</w:t>
      </w:r>
      <w:r>
        <w:rPr>
          <w:rFonts w:ascii="メイリオ" w:eastAsia="メイリオ" w:hAnsi="メイリオ" w:cs="メイリオ" w:hint="eastAsia"/>
          <w:kern w:val="0"/>
          <w:sz w:val="24"/>
          <w:szCs w:val="24"/>
          <w:lang w:val="ja-JP"/>
        </w:rPr>
        <w:t>窓口相談担当者（キャリア</w:t>
      </w:r>
      <w:r w:rsidR="008C17E9">
        <w:rPr>
          <w:rFonts w:ascii="メイリオ" w:eastAsia="メイリオ" w:hAnsi="メイリオ" w:cs="メイリオ" w:hint="eastAsia"/>
          <w:kern w:val="0"/>
          <w:sz w:val="24"/>
          <w:szCs w:val="24"/>
          <w:lang w:val="ja-JP"/>
        </w:rPr>
        <w:t>コンサルタント</w:t>
      </w:r>
      <w:r>
        <w:rPr>
          <w:rFonts w:ascii="メイリオ" w:eastAsia="メイリオ" w:hAnsi="メイリオ" w:cs="メイリオ" w:hint="eastAsia"/>
          <w:kern w:val="0"/>
          <w:sz w:val="24"/>
          <w:szCs w:val="24"/>
          <w:lang w:val="ja-JP"/>
        </w:rPr>
        <w:t>）</w:t>
      </w:r>
      <w:r w:rsidR="00D56228" w:rsidRPr="00535EA4">
        <w:rPr>
          <w:rFonts w:ascii="メイリオ" w:eastAsia="メイリオ" w:hAnsi="メイリオ" w:cs="メイリオ" w:hint="eastAsia"/>
          <w:kern w:val="0"/>
          <w:sz w:val="24"/>
          <w:szCs w:val="24"/>
          <w:lang w:val="ja-JP"/>
        </w:rPr>
        <w:t>をはじめ本業務において配置した</w:t>
      </w:r>
      <w:r w:rsidR="00665011">
        <w:rPr>
          <w:rFonts w:ascii="メイリオ" w:eastAsia="メイリオ" w:hAnsi="メイリオ" w:cs="メイリオ" w:hint="eastAsia"/>
          <w:kern w:val="0"/>
          <w:sz w:val="24"/>
          <w:szCs w:val="24"/>
          <w:lang w:val="ja-JP"/>
        </w:rPr>
        <w:t>全て</w:t>
      </w:r>
      <w:r w:rsidR="00D56228" w:rsidRPr="00535EA4">
        <w:rPr>
          <w:rFonts w:ascii="メイリオ" w:eastAsia="メイリオ" w:hAnsi="メイリオ" w:cs="メイリオ" w:hint="eastAsia"/>
          <w:kern w:val="0"/>
          <w:sz w:val="24"/>
          <w:szCs w:val="24"/>
          <w:lang w:val="ja-JP"/>
        </w:rPr>
        <w:t>の者に関して、</w:t>
      </w:r>
      <w:r>
        <w:rPr>
          <w:rFonts w:ascii="メイリオ" w:eastAsia="メイリオ" w:hAnsi="メイリオ" w:cs="メイリオ" w:hint="eastAsia"/>
          <w:kern w:val="0"/>
          <w:sz w:val="24"/>
          <w:szCs w:val="24"/>
          <w:lang w:val="ja-JP"/>
        </w:rPr>
        <w:t>市</w:t>
      </w:r>
      <w:r w:rsidR="00D56228" w:rsidRPr="00535EA4">
        <w:rPr>
          <w:rFonts w:ascii="メイリオ" w:eastAsia="メイリオ" w:hAnsi="メイリオ" w:cs="メイリオ" w:hint="eastAsia"/>
          <w:kern w:val="0"/>
          <w:sz w:val="24"/>
          <w:szCs w:val="24"/>
          <w:lang w:val="ja-JP"/>
        </w:rPr>
        <w:t>やアンケート結果及び外部関係者等により当人の適性に疑義</w:t>
      </w:r>
    </w:p>
    <w:p w:rsidR="00665011" w:rsidRDefault="00D56228" w:rsidP="00267DDB">
      <w:pPr>
        <w:autoSpaceDE w:val="0"/>
        <w:autoSpaceDN w:val="0"/>
        <w:adjustRightInd w:val="0"/>
        <w:spacing w:line="360" w:lineRule="exact"/>
        <w:ind w:leftChars="200" w:left="660" w:hangingChars="100" w:hanging="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が呈された場合、改善に向けて必要な措置を講</w:t>
      </w:r>
      <w:r w:rsidR="00665011">
        <w:rPr>
          <w:rFonts w:ascii="メイリオ" w:eastAsia="メイリオ" w:hAnsi="メイリオ" w:cs="メイリオ" w:hint="eastAsia"/>
          <w:kern w:val="0"/>
          <w:sz w:val="24"/>
          <w:szCs w:val="24"/>
          <w:lang w:val="ja-JP"/>
        </w:rPr>
        <w:t>ず</w:t>
      </w:r>
      <w:r w:rsidRPr="00535EA4">
        <w:rPr>
          <w:rFonts w:ascii="メイリオ" w:eastAsia="メイリオ" w:hAnsi="メイリオ" w:cs="メイリオ" w:hint="eastAsia"/>
          <w:kern w:val="0"/>
          <w:sz w:val="24"/>
          <w:szCs w:val="24"/>
          <w:lang w:val="ja-JP"/>
        </w:rPr>
        <w:t>ること。</w:t>
      </w:r>
    </w:p>
    <w:p w:rsidR="00267DDB" w:rsidRPr="00535EA4" w:rsidRDefault="00267DDB" w:rsidP="00267DDB">
      <w:pPr>
        <w:autoSpaceDE w:val="0"/>
        <w:autoSpaceDN w:val="0"/>
        <w:adjustRightInd w:val="0"/>
        <w:spacing w:line="360" w:lineRule="exact"/>
        <w:ind w:leftChars="200" w:left="660" w:hangingChars="100" w:hanging="240"/>
        <w:jc w:val="left"/>
        <w:rPr>
          <w:rFonts w:ascii="メイリオ" w:eastAsia="メイリオ" w:hAnsi="メイリオ" w:cs="メイリオ"/>
          <w:kern w:val="0"/>
          <w:sz w:val="24"/>
          <w:szCs w:val="24"/>
          <w:lang w:val="ja-JP"/>
        </w:rPr>
      </w:pPr>
    </w:p>
    <w:p w:rsidR="00D56228" w:rsidRDefault="00662FDA" w:rsidP="0002289C">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（４）</w:t>
      </w:r>
      <w:r w:rsidR="00B917C0">
        <w:rPr>
          <w:rFonts w:ascii="メイリオ" w:eastAsia="メイリオ" w:hAnsi="メイリオ" w:cs="メイリオ" w:hint="eastAsia"/>
          <w:kern w:val="0"/>
          <w:sz w:val="24"/>
          <w:szCs w:val="24"/>
          <w:lang w:val="ja-JP"/>
        </w:rPr>
        <w:t>本業務にかかる経費は、本仕様書において、特に</w:t>
      </w:r>
      <w:r>
        <w:rPr>
          <w:rFonts w:ascii="メイリオ" w:eastAsia="メイリオ" w:hAnsi="メイリオ" w:cs="メイリオ" w:hint="eastAsia"/>
          <w:kern w:val="0"/>
          <w:sz w:val="24"/>
          <w:szCs w:val="24"/>
          <w:lang w:val="ja-JP"/>
        </w:rPr>
        <w:t>市</w:t>
      </w:r>
      <w:r w:rsidR="00D56228" w:rsidRPr="00535EA4">
        <w:rPr>
          <w:rFonts w:ascii="メイリオ" w:eastAsia="メイリオ" w:hAnsi="メイリオ" w:cs="メイリオ" w:hint="eastAsia"/>
          <w:kern w:val="0"/>
          <w:sz w:val="24"/>
          <w:szCs w:val="24"/>
          <w:lang w:val="ja-JP"/>
        </w:rPr>
        <w:t>が負担する又は無償とする旨がある場合を除き、原則受託者の負担とする。</w:t>
      </w:r>
    </w:p>
    <w:p w:rsidR="006912CE" w:rsidRDefault="006912CE" w:rsidP="00A5378B">
      <w:pPr>
        <w:autoSpaceDE w:val="0"/>
        <w:autoSpaceDN w:val="0"/>
        <w:adjustRightInd w:val="0"/>
        <w:spacing w:line="360" w:lineRule="exact"/>
        <w:ind w:leftChars="200" w:left="660" w:hangingChars="100" w:hanging="240"/>
        <w:jc w:val="left"/>
        <w:rPr>
          <w:rFonts w:ascii="メイリオ" w:eastAsia="メイリオ" w:hAnsi="メイリオ" w:cs="メイリオ"/>
          <w:kern w:val="0"/>
          <w:sz w:val="24"/>
          <w:szCs w:val="24"/>
          <w:lang w:val="ja-JP"/>
        </w:rPr>
      </w:pPr>
    </w:p>
    <w:p w:rsidR="00A5378B" w:rsidRDefault="00267DDB"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w:t>
      </w:r>
      <w:r w:rsidR="00662FDA">
        <w:rPr>
          <w:rFonts w:ascii="メイリオ" w:eastAsia="メイリオ" w:hAnsi="メイリオ" w:cs="メイリオ" w:hint="eastAsia"/>
          <w:kern w:val="0"/>
          <w:sz w:val="24"/>
          <w:szCs w:val="24"/>
          <w:lang w:val="ja-JP"/>
        </w:rPr>
        <w:t>５）</w:t>
      </w:r>
      <w:r w:rsidR="00D56228" w:rsidRPr="00535EA4">
        <w:rPr>
          <w:rFonts w:ascii="メイリオ" w:eastAsia="メイリオ" w:hAnsi="メイリオ" w:cs="メイリオ" w:hint="eastAsia"/>
          <w:kern w:val="0"/>
          <w:sz w:val="24"/>
          <w:szCs w:val="24"/>
          <w:lang w:val="ja-JP"/>
        </w:rPr>
        <w:t>本業務の実施における危機管理体制</w:t>
      </w:r>
      <w:r w:rsidR="00D56228" w:rsidRPr="00535EA4">
        <w:rPr>
          <w:rFonts w:ascii="メイリオ" w:eastAsia="メイリオ" w:hAnsi="メイリオ" w:cs="メイリオ"/>
          <w:kern w:val="0"/>
          <w:sz w:val="24"/>
          <w:szCs w:val="24"/>
          <w:lang w:val="ja-JP"/>
        </w:rPr>
        <w:t>(</w:t>
      </w:r>
      <w:r w:rsidR="00D56228" w:rsidRPr="00535EA4">
        <w:rPr>
          <w:rFonts w:ascii="メイリオ" w:eastAsia="メイリオ" w:hAnsi="メイリオ" w:cs="メイリオ" w:hint="eastAsia"/>
          <w:kern w:val="0"/>
          <w:sz w:val="24"/>
          <w:szCs w:val="24"/>
          <w:lang w:val="ja-JP"/>
        </w:rPr>
        <w:t>緊急連絡網等</w:t>
      </w:r>
      <w:r w:rsidR="00D56228" w:rsidRPr="00535EA4">
        <w:rPr>
          <w:rFonts w:ascii="メイリオ" w:eastAsia="メイリオ" w:hAnsi="メイリオ" w:cs="メイリオ"/>
          <w:kern w:val="0"/>
          <w:sz w:val="24"/>
          <w:szCs w:val="24"/>
          <w:lang w:val="ja-JP"/>
        </w:rPr>
        <w:t>)</w:t>
      </w:r>
      <w:r w:rsidR="00D56228" w:rsidRPr="00535EA4">
        <w:rPr>
          <w:rFonts w:ascii="メイリオ" w:eastAsia="メイリオ" w:hAnsi="メイリオ" w:cs="メイリオ" w:hint="eastAsia"/>
          <w:kern w:val="0"/>
          <w:sz w:val="24"/>
          <w:szCs w:val="24"/>
          <w:lang w:val="ja-JP"/>
        </w:rPr>
        <w:t>については、本業務開始時に</w:t>
      </w:r>
      <w:r w:rsidR="00662FDA">
        <w:rPr>
          <w:rFonts w:ascii="メイリオ" w:eastAsia="メイリオ" w:hAnsi="メイリオ" w:cs="メイリオ" w:hint="eastAsia"/>
          <w:kern w:val="0"/>
          <w:sz w:val="24"/>
          <w:szCs w:val="24"/>
          <w:lang w:val="ja-JP"/>
        </w:rPr>
        <w:t>市</w:t>
      </w:r>
    </w:p>
    <w:p w:rsidR="00D56228" w:rsidRDefault="00D56228" w:rsidP="00A5378B">
      <w:pPr>
        <w:autoSpaceDE w:val="0"/>
        <w:autoSpaceDN w:val="0"/>
        <w:adjustRightInd w:val="0"/>
        <w:spacing w:line="360" w:lineRule="exact"/>
        <w:ind w:leftChars="200" w:left="660" w:hangingChars="100" w:hanging="240"/>
        <w:jc w:val="left"/>
        <w:rPr>
          <w:rFonts w:ascii="メイリオ" w:eastAsia="メイリオ" w:hAnsi="メイリオ" w:cs="メイリオ"/>
          <w:kern w:val="0"/>
          <w:sz w:val="24"/>
          <w:szCs w:val="24"/>
          <w:lang w:val="ja-JP"/>
        </w:rPr>
      </w:pPr>
      <w:r w:rsidRPr="00535EA4">
        <w:rPr>
          <w:rFonts w:ascii="メイリオ" w:eastAsia="メイリオ" w:hAnsi="メイリオ" w:cs="メイリオ" w:hint="eastAsia"/>
          <w:kern w:val="0"/>
          <w:sz w:val="24"/>
          <w:szCs w:val="24"/>
          <w:lang w:val="ja-JP"/>
        </w:rPr>
        <w:t>へ報告する。</w:t>
      </w:r>
    </w:p>
    <w:p w:rsidR="00662FDA" w:rsidRPr="00535EA4" w:rsidRDefault="00662FDA"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p>
    <w:p w:rsidR="00662FDA" w:rsidRDefault="00662FDA" w:rsidP="00420B04">
      <w:pPr>
        <w:autoSpaceDE w:val="0"/>
        <w:autoSpaceDN w:val="0"/>
        <w:adjustRightInd w:val="0"/>
        <w:spacing w:line="360" w:lineRule="exact"/>
        <w:ind w:left="480" w:hangingChars="200" w:hanging="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（６）</w:t>
      </w:r>
      <w:r w:rsidR="00531598">
        <w:rPr>
          <w:rFonts w:ascii="メイリオ" w:eastAsia="メイリオ" w:hAnsi="メイリオ" w:cs="メイリオ" w:hint="eastAsia"/>
          <w:kern w:val="0"/>
          <w:sz w:val="24"/>
          <w:szCs w:val="24"/>
          <w:lang w:val="ja-JP"/>
        </w:rPr>
        <w:t>本業務の実施に当たっては、受託者から市に提出された「令和</w:t>
      </w:r>
      <w:r w:rsidR="00A71946">
        <w:rPr>
          <w:rFonts w:ascii="メイリオ" w:eastAsia="メイリオ" w:hAnsi="メイリオ" w:cs="メイリオ" w:hint="eastAsia"/>
          <w:kern w:val="0"/>
          <w:sz w:val="24"/>
          <w:szCs w:val="24"/>
          <w:lang w:val="ja-JP"/>
        </w:rPr>
        <w:t>５</w:t>
      </w:r>
      <w:r w:rsidR="00531598">
        <w:rPr>
          <w:rFonts w:ascii="メイリオ" w:eastAsia="メイリオ" w:hAnsi="メイリオ" w:cs="メイリオ" w:hint="eastAsia"/>
          <w:kern w:val="0"/>
          <w:sz w:val="24"/>
          <w:szCs w:val="24"/>
          <w:lang w:val="ja-JP"/>
        </w:rPr>
        <w:t>年度運営業務委託に対する提案書」</w:t>
      </w:r>
      <w:r w:rsidR="00420B04">
        <w:rPr>
          <w:rFonts w:ascii="メイリオ" w:eastAsia="メイリオ" w:hAnsi="メイリオ" w:cs="メイリオ" w:hint="eastAsia"/>
          <w:kern w:val="0"/>
          <w:sz w:val="24"/>
          <w:szCs w:val="24"/>
          <w:lang w:val="ja-JP"/>
        </w:rPr>
        <w:t>に記載された内容と</w:t>
      </w:r>
      <w:r w:rsidR="00C70BBC">
        <w:rPr>
          <w:rFonts w:ascii="メイリオ" w:eastAsia="メイリオ" w:hAnsi="メイリオ" w:cs="メイリオ" w:hint="eastAsia"/>
          <w:kern w:val="0"/>
          <w:sz w:val="24"/>
          <w:szCs w:val="24"/>
          <w:lang w:val="ja-JP"/>
        </w:rPr>
        <w:t>、</w:t>
      </w:r>
      <w:r w:rsidR="00420B04">
        <w:rPr>
          <w:rFonts w:ascii="メイリオ" w:eastAsia="メイリオ" w:hAnsi="メイリオ" w:cs="メイリオ" w:hint="eastAsia"/>
          <w:kern w:val="0"/>
          <w:sz w:val="24"/>
          <w:szCs w:val="24"/>
          <w:lang w:val="ja-JP"/>
        </w:rPr>
        <w:t>それに基づき</w:t>
      </w:r>
      <w:r w:rsidR="00D56228" w:rsidRPr="00535EA4">
        <w:rPr>
          <w:rFonts w:ascii="メイリオ" w:eastAsia="メイリオ" w:hAnsi="メイリオ" w:cs="メイリオ" w:hint="eastAsia"/>
          <w:kern w:val="0"/>
          <w:sz w:val="24"/>
          <w:szCs w:val="24"/>
          <w:lang w:val="ja-JP"/>
        </w:rPr>
        <w:t>説明</w:t>
      </w:r>
      <w:r w:rsidR="00420B04">
        <w:rPr>
          <w:rFonts w:ascii="メイリオ" w:eastAsia="メイリオ" w:hAnsi="メイリオ" w:cs="メイリオ" w:hint="eastAsia"/>
          <w:kern w:val="0"/>
          <w:sz w:val="24"/>
          <w:szCs w:val="24"/>
          <w:lang w:val="ja-JP"/>
        </w:rPr>
        <w:t>された</w:t>
      </w:r>
      <w:r w:rsidR="00D56228" w:rsidRPr="00535EA4">
        <w:rPr>
          <w:rFonts w:ascii="メイリオ" w:eastAsia="メイリオ" w:hAnsi="メイリオ" w:cs="メイリオ" w:hint="eastAsia"/>
          <w:kern w:val="0"/>
          <w:sz w:val="24"/>
          <w:szCs w:val="24"/>
          <w:lang w:val="ja-JP"/>
        </w:rPr>
        <w:t>内容に基づき</w:t>
      </w:r>
      <w:r w:rsidR="00420B04">
        <w:rPr>
          <w:rFonts w:ascii="メイリオ" w:eastAsia="メイリオ" w:hAnsi="メイリオ" w:cs="メイリオ" w:hint="eastAsia"/>
          <w:kern w:val="0"/>
          <w:sz w:val="24"/>
          <w:szCs w:val="24"/>
          <w:lang w:val="ja-JP"/>
        </w:rPr>
        <w:t>、</w:t>
      </w:r>
      <w:r w:rsidR="00D56228" w:rsidRPr="00535EA4">
        <w:rPr>
          <w:rFonts w:ascii="メイリオ" w:eastAsia="メイリオ" w:hAnsi="メイリオ" w:cs="メイリオ" w:hint="eastAsia"/>
          <w:kern w:val="0"/>
          <w:sz w:val="24"/>
          <w:szCs w:val="24"/>
          <w:lang w:val="ja-JP"/>
        </w:rPr>
        <w:t>誠実に実施するものとする。</w:t>
      </w:r>
    </w:p>
    <w:p w:rsidR="00267DDB" w:rsidRPr="00535EA4" w:rsidRDefault="00267DDB" w:rsidP="00267DDB">
      <w:pPr>
        <w:autoSpaceDE w:val="0"/>
        <w:autoSpaceDN w:val="0"/>
        <w:adjustRightInd w:val="0"/>
        <w:spacing w:line="360" w:lineRule="exact"/>
        <w:ind w:leftChars="200" w:left="660" w:hangingChars="100" w:hanging="240"/>
        <w:jc w:val="left"/>
        <w:rPr>
          <w:rFonts w:ascii="メイリオ" w:eastAsia="メイリオ" w:hAnsi="メイリオ" w:cs="メイリオ"/>
          <w:kern w:val="0"/>
          <w:sz w:val="24"/>
          <w:szCs w:val="24"/>
          <w:lang w:val="ja-JP"/>
        </w:rPr>
      </w:pPr>
    </w:p>
    <w:p w:rsidR="00662FDA" w:rsidRDefault="00662FDA" w:rsidP="00535EA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（７）</w:t>
      </w:r>
      <w:r w:rsidR="00665011">
        <w:rPr>
          <w:rFonts w:ascii="メイリオ" w:eastAsia="メイリオ" w:hAnsi="メイリオ" w:cs="メイリオ" w:hint="eastAsia"/>
          <w:kern w:val="0"/>
          <w:sz w:val="24"/>
          <w:szCs w:val="24"/>
          <w:lang w:val="ja-JP"/>
        </w:rPr>
        <w:t>本仕様書に定めるもののほか</w:t>
      </w:r>
      <w:r>
        <w:rPr>
          <w:rFonts w:ascii="メイリオ" w:eastAsia="メイリオ" w:hAnsi="メイリオ" w:cs="メイリオ" w:hint="eastAsia"/>
          <w:kern w:val="0"/>
          <w:sz w:val="24"/>
          <w:szCs w:val="24"/>
          <w:lang w:val="ja-JP"/>
        </w:rPr>
        <w:t>、</w:t>
      </w:r>
      <w:r w:rsidR="00D56228" w:rsidRPr="00535EA4">
        <w:rPr>
          <w:rFonts w:ascii="メイリオ" w:eastAsia="メイリオ" w:hAnsi="メイリオ" w:cs="メイリオ" w:hint="eastAsia"/>
          <w:kern w:val="0"/>
          <w:sz w:val="24"/>
          <w:szCs w:val="24"/>
          <w:lang w:val="ja-JP"/>
        </w:rPr>
        <w:t>疑義が生じた場合はその都度</w:t>
      </w:r>
      <w:r>
        <w:rPr>
          <w:rFonts w:ascii="メイリオ" w:eastAsia="メイリオ" w:hAnsi="メイリオ" w:cs="メイリオ" w:hint="eastAsia"/>
          <w:kern w:val="0"/>
          <w:sz w:val="24"/>
          <w:szCs w:val="24"/>
          <w:lang w:val="ja-JP"/>
        </w:rPr>
        <w:t>市</w:t>
      </w:r>
      <w:r w:rsidR="00D56228" w:rsidRPr="00535EA4">
        <w:rPr>
          <w:rFonts w:ascii="メイリオ" w:eastAsia="メイリオ" w:hAnsi="メイリオ" w:cs="メイリオ" w:hint="eastAsia"/>
          <w:kern w:val="0"/>
          <w:sz w:val="24"/>
          <w:szCs w:val="24"/>
          <w:lang w:val="ja-JP"/>
        </w:rPr>
        <w:t>と協議して決定する。</w:t>
      </w:r>
    </w:p>
    <w:p w:rsidR="00267DDB" w:rsidRPr="00535EA4" w:rsidRDefault="00267DDB"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p w:rsidR="00A5378B" w:rsidRDefault="00662FDA"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（８）受託者は、目的達成のために必要な提案を行うとともに市</w:t>
      </w:r>
      <w:r w:rsidR="00D56228" w:rsidRPr="00535EA4">
        <w:rPr>
          <w:rFonts w:ascii="メイリオ" w:eastAsia="メイリオ" w:hAnsi="メイリオ" w:cs="メイリオ" w:hint="eastAsia"/>
          <w:kern w:val="0"/>
          <w:sz w:val="24"/>
          <w:szCs w:val="24"/>
          <w:lang w:val="ja-JP"/>
        </w:rPr>
        <w:t>の提案に協力し、双方の</w:t>
      </w:r>
      <w:r>
        <w:rPr>
          <w:rFonts w:ascii="メイリオ" w:eastAsia="メイリオ" w:hAnsi="メイリオ" w:cs="メイリオ" w:hint="eastAsia"/>
          <w:kern w:val="0"/>
          <w:sz w:val="24"/>
          <w:szCs w:val="24"/>
          <w:lang w:val="ja-JP"/>
        </w:rPr>
        <w:t xml:space="preserve">　　</w:t>
      </w:r>
    </w:p>
    <w:p w:rsidR="00D56228" w:rsidRDefault="00A5378B" w:rsidP="00A5378B">
      <w:pPr>
        <w:autoSpaceDE w:val="0"/>
        <w:autoSpaceDN w:val="0"/>
        <w:adjustRightInd w:val="0"/>
        <w:spacing w:line="360" w:lineRule="exact"/>
        <w:ind w:firstLineChars="200" w:firstLine="48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協議により</w:t>
      </w:r>
      <w:r w:rsidR="00662FDA">
        <w:rPr>
          <w:rFonts w:ascii="メイリオ" w:eastAsia="メイリオ" w:hAnsi="メイリオ" w:cs="メイリオ" w:hint="eastAsia"/>
          <w:kern w:val="0"/>
          <w:sz w:val="24"/>
          <w:szCs w:val="24"/>
          <w:lang w:val="ja-JP"/>
        </w:rPr>
        <w:t>見直しを行うものとする。</w:t>
      </w:r>
    </w:p>
    <w:p w:rsidR="00267DC1" w:rsidRDefault="00267DC1"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p>
    <w:p w:rsidR="00743ABF" w:rsidRPr="00743ABF" w:rsidRDefault="00743ABF" w:rsidP="00743ABF">
      <w:pPr>
        <w:autoSpaceDE w:val="0"/>
        <w:autoSpaceDN w:val="0"/>
        <w:adjustRightInd w:val="0"/>
        <w:spacing w:line="360" w:lineRule="exact"/>
        <w:jc w:val="left"/>
        <w:rPr>
          <w:rFonts w:ascii="メイリオ" w:eastAsia="メイリオ" w:hAnsi="メイリオ" w:cs="メイリオ"/>
          <w:b/>
          <w:kern w:val="0"/>
          <w:sz w:val="24"/>
          <w:szCs w:val="24"/>
          <w:u w:val="single"/>
          <w:lang w:val="ja-JP"/>
        </w:rPr>
      </w:pPr>
      <w:r>
        <w:rPr>
          <w:rFonts w:ascii="メイリオ" w:eastAsia="メイリオ" w:hAnsi="メイリオ" w:cs="メイリオ"/>
          <w:b/>
          <w:kern w:val="0"/>
          <w:sz w:val="24"/>
          <w:szCs w:val="24"/>
          <w:u w:val="single"/>
          <w:lang w:val="ja-JP"/>
        </w:rPr>
        <w:t>６　一括</w:t>
      </w:r>
      <w:r w:rsidRPr="00743ABF">
        <w:rPr>
          <w:rFonts w:ascii="メイリオ" w:eastAsia="メイリオ" w:hAnsi="メイリオ" w:cs="メイリオ"/>
          <w:b/>
          <w:kern w:val="0"/>
          <w:sz w:val="24"/>
          <w:szCs w:val="24"/>
          <w:u w:val="single"/>
          <w:lang w:val="ja-JP"/>
        </w:rPr>
        <w:t>再委託の禁止</w:t>
      </w:r>
    </w:p>
    <w:p w:rsidR="00743ABF" w:rsidRPr="00743ABF" w:rsidRDefault="00743ABF" w:rsidP="00743ABF">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sidRPr="00743ABF">
        <w:rPr>
          <w:rFonts w:ascii="メイリオ" w:eastAsia="メイリオ" w:hAnsi="メイリオ" w:cs="メイリオ"/>
          <w:kern w:val="0"/>
          <w:sz w:val="24"/>
          <w:szCs w:val="24"/>
          <w:lang w:val="ja-JP"/>
        </w:rPr>
        <w:t>（１）</w:t>
      </w:r>
      <w:r w:rsidRPr="00743ABF">
        <w:rPr>
          <w:rFonts w:ascii="メイリオ" w:eastAsia="メイリオ" w:hAnsi="メイリオ" w:cs="メイリオ" w:hint="eastAsia"/>
          <w:kern w:val="0"/>
          <w:sz w:val="24"/>
          <w:szCs w:val="24"/>
          <w:lang w:val="ja-JP"/>
        </w:rPr>
        <w:t>この業務における主たる部分は、次のとおりとし、受託者はこの主たる部分を第三者に委任し、又は請け負わせてはならない。</w:t>
      </w:r>
    </w:p>
    <w:p w:rsidR="00743ABF" w:rsidRDefault="00743ABF" w:rsidP="00743ABF">
      <w:pPr>
        <w:autoSpaceDE w:val="0"/>
        <w:autoSpaceDN w:val="0"/>
        <w:adjustRightInd w:val="0"/>
        <w:spacing w:line="360" w:lineRule="exact"/>
        <w:jc w:val="left"/>
        <w:rPr>
          <w:rFonts w:ascii="メイリオ" w:eastAsia="メイリオ" w:hAnsi="メイリオ" w:cs="メイリオ"/>
          <w:kern w:val="0"/>
          <w:sz w:val="24"/>
          <w:szCs w:val="24"/>
          <w:lang w:val="ja-JP"/>
        </w:rPr>
      </w:pPr>
      <w:r w:rsidRPr="00743ABF">
        <w:rPr>
          <w:rFonts w:ascii="メイリオ" w:eastAsia="メイリオ" w:hAnsi="メイリオ" w:cs="メイリオ" w:hint="eastAsia"/>
          <w:kern w:val="0"/>
          <w:sz w:val="24"/>
          <w:szCs w:val="24"/>
          <w:lang w:val="ja-JP"/>
        </w:rPr>
        <w:t xml:space="preserve">　ア　</w:t>
      </w:r>
      <w:r>
        <w:rPr>
          <w:rFonts w:ascii="メイリオ" w:eastAsia="メイリオ" w:hAnsi="メイリオ" w:cs="メイリオ" w:hint="eastAsia"/>
          <w:kern w:val="0"/>
          <w:sz w:val="24"/>
          <w:szCs w:val="24"/>
          <w:lang w:val="ja-JP"/>
        </w:rPr>
        <w:t>インテーク相談、面談相談</w:t>
      </w:r>
      <w:r>
        <w:rPr>
          <w:rFonts w:ascii="メイリオ" w:eastAsia="メイリオ" w:hAnsi="メイリオ" w:cs="メイリオ"/>
          <w:kern w:val="0"/>
          <w:sz w:val="24"/>
          <w:szCs w:val="24"/>
          <w:lang w:val="ja-JP"/>
        </w:rPr>
        <w:t>、電話相談</w:t>
      </w:r>
      <w:r w:rsidRPr="00743ABF">
        <w:rPr>
          <w:rFonts w:ascii="メイリオ" w:eastAsia="メイリオ" w:hAnsi="メイリオ" w:cs="メイリオ" w:hint="eastAsia"/>
          <w:kern w:val="0"/>
          <w:sz w:val="24"/>
          <w:szCs w:val="24"/>
          <w:lang w:val="ja-JP"/>
        </w:rPr>
        <w:t>に関する業務</w:t>
      </w:r>
    </w:p>
    <w:p w:rsidR="00743ABF" w:rsidRDefault="00FF5F12" w:rsidP="00C7737C">
      <w:pPr>
        <w:autoSpaceDE w:val="0"/>
        <w:autoSpaceDN w:val="0"/>
        <w:adjustRightInd w:val="0"/>
        <w:spacing w:line="360" w:lineRule="exact"/>
        <w:ind w:left="960" w:hangingChars="400" w:hanging="96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（ただし、</w:t>
      </w:r>
      <w:r w:rsidR="00C7737C">
        <w:rPr>
          <w:rFonts w:ascii="メイリオ" w:eastAsia="メイリオ" w:hAnsi="メイリオ" w:cs="メイリオ" w:hint="eastAsia"/>
          <w:kern w:val="0"/>
          <w:sz w:val="24"/>
          <w:szCs w:val="24"/>
          <w:lang w:val="ja-JP"/>
        </w:rPr>
        <w:t>働き方に関する相談の多様なニーズや、相談者の属性等に合わせた専門的な相談体制の構築を行う場合は、これに含まない）</w:t>
      </w:r>
    </w:p>
    <w:p w:rsidR="0080564F" w:rsidRDefault="00C7737C" w:rsidP="0054089A">
      <w:pPr>
        <w:autoSpaceDE w:val="0"/>
        <w:autoSpaceDN w:val="0"/>
        <w:adjustRightInd w:val="0"/>
        <w:spacing w:line="360" w:lineRule="exact"/>
        <w:ind w:left="960" w:hangingChars="400" w:hanging="960"/>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　イ　</w:t>
      </w:r>
      <w:r w:rsidR="0080564F">
        <w:rPr>
          <w:rFonts w:ascii="メイリオ" w:eastAsia="メイリオ" w:hAnsi="メイリオ" w:cs="メイリオ" w:hint="eastAsia"/>
          <w:kern w:val="0"/>
          <w:sz w:val="24"/>
          <w:szCs w:val="24"/>
          <w:lang w:val="ja-JP"/>
        </w:rPr>
        <w:t>セミナー等各各事業の企画に関する業務</w:t>
      </w:r>
    </w:p>
    <w:p w:rsidR="00C7737C" w:rsidRPr="00743ABF" w:rsidRDefault="0080564F" w:rsidP="0080564F">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Pr>
          <w:rFonts w:ascii="メイリオ" w:eastAsia="メイリオ" w:hAnsi="メイリオ" w:cs="メイリオ"/>
          <w:kern w:val="0"/>
          <w:sz w:val="24"/>
          <w:szCs w:val="24"/>
          <w:lang w:val="ja-JP"/>
        </w:rPr>
        <w:t xml:space="preserve">ウ　</w:t>
      </w:r>
      <w:r w:rsidR="0054089A">
        <w:rPr>
          <w:rFonts w:ascii="メイリオ" w:eastAsia="メイリオ" w:hAnsi="メイリオ" w:cs="メイリオ" w:hint="eastAsia"/>
          <w:kern w:val="0"/>
          <w:sz w:val="24"/>
          <w:szCs w:val="24"/>
          <w:lang w:val="ja-JP"/>
        </w:rPr>
        <w:t>相談者や求人提出企業との連絡調整に関する業務</w:t>
      </w:r>
    </w:p>
    <w:p w:rsidR="00743ABF" w:rsidRPr="00743ABF" w:rsidRDefault="00743ABF" w:rsidP="00743ABF">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sidRPr="00743ABF">
        <w:rPr>
          <w:rFonts w:ascii="メイリオ" w:eastAsia="メイリオ" w:hAnsi="メイリオ" w:cs="メイリオ" w:hint="eastAsia"/>
          <w:kern w:val="0"/>
          <w:sz w:val="24"/>
          <w:szCs w:val="24"/>
          <w:lang w:val="ja-JP"/>
        </w:rPr>
        <w:t>（２）受託者は、業務の一部を第三</w:t>
      </w:r>
      <w:r w:rsidR="003531F4">
        <w:rPr>
          <w:rFonts w:ascii="メイリオ" w:eastAsia="メイリオ" w:hAnsi="メイリオ" w:cs="メイリオ" w:hint="eastAsia"/>
          <w:kern w:val="0"/>
          <w:sz w:val="24"/>
          <w:szCs w:val="24"/>
          <w:lang w:val="ja-JP"/>
        </w:rPr>
        <w:t>者に委任し、又は請け負わせようとするときは、事前に委託業務再委託</w:t>
      </w:r>
      <w:r w:rsidR="00FF5F12">
        <w:rPr>
          <w:rFonts w:ascii="メイリオ" w:eastAsia="メイリオ" w:hAnsi="メイリオ" w:cs="メイリオ" w:hint="eastAsia"/>
          <w:kern w:val="0"/>
          <w:sz w:val="24"/>
          <w:szCs w:val="24"/>
          <w:lang w:val="ja-JP"/>
        </w:rPr>
        <w:t>承認申請書</w:t>
      </w:r>
      <w:r w:rsidRPr="00743ABF">
        <w:rPr>
          <w:rFonts w:ascii="メイリオ" w:eastAsia="メイリオ" w:hAnsi="メイリオ" w:cs="メイリオ" w:hint="eastAsia"/>
          <w:kern w:val="0"/>
          <w:sz w:val="24"/>
          <w:szCs w:val="24"/>
          <w:lang w:val="ja-JP"/>
        </w:rPr>
        <w:t>により市の承認を得なければならない。</w:t>
      </w:r>
    </w:p>
    <w:p w:rsidR="00743ABF" w:rsidRPr="00743ABF" w:rsidRDefault="00743ABF" w:rsidP="00743ABF">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sidRPr="00743ABF">
        <w:rPr>
          <w:rFonts w:ascii="メイリオ" w:eastAsia="メイリオ" w:hAnsi="メイリオ" w:cs="メイリオ"/>
          <w:kern w:val="0"/>
          <w:sz w:val="24"/>
          <w:szCs w:val="24"/>
          <w:lang w:val="ja-JP"/>
        </w:rPr>
        <w:t>（３）</w:t>
      </w:r>
      <w:r w:rsidR="003531F4">
        <w:rPr>
          <w:rFonts w:ascii="メイリオ" w:eastAsia="メイリオ" w:hAnsi="メイリオ" w:cs="メイリオ" w:hint="eastAsia"/>
          <w:kern w:val="0"/>
          <w:sz w:val="24"/>
          <w:szCs w:val="24"/>
          <w:lang w:val="ja-JP"/>
        </w:rPr>
        <w:t>市は、前項の届出について、その再委託承認が不適当と認めるときは、受託者に対しその再委託</w:t>
      </w:r>
      <w:r w:rsidRPr="00743ABF">
        <w:rPr>
          <w:rFonts w:ascii="メイリオ" w:eastAsia="メイリオ" w:hAnsi="メイリオ" w:cs="メイリオ" w:hint="eastAsia"/>
          <w:kern w:val="0"/>
          <w:sz w:val="24"/>
          <w:szCs w:val="24"/>
          <w:lang w:val="ja-JP"/>
        </w:rPr>
        <w:t>を承認しないものとする。</w:t>
      </w:r>
    </w:p>
    <w:p w:rsidR="00267DC1" w:rsidRDefault="00267DC1"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p>
    <w:p w:rsidR="00267DC1" w:rsidRDefault="00267DC1"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p>
    <w:p w:rsidR="00520B44" w:rsidRDefault="00520B44"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p>
    <w:p w:rsidR="008C22D3" w:rsidRDefault="008C22D3"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p>
    <w:p w:rsidR="008C22D3" w:rsidRDefault="008C22D3"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p>
    <w:p w:rsidR="008C22D3" w:rsidRDefault="008C22D3"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p>
    <w:p w:rsidR="008C22D3" w:rsidRDefault="008C22D3" w:rsidP="00662FDA">
      <w:pPr>
        <w:autoSpaceDE w:val="0"/>
        <w:autoSpaceDN w:val="0"/>
        <w:adjustRightInd w:val="0"/>
        <w:spacing w:line="360" w:lineRule="exact"/>
        <w:ind w:left="720" w:hangingChars="300" w:hanging="720"/>
        <w:jc w:val="left"/>
        <w:rPr>
          <w:rFonts w:ascii="メイリオ" w:eastAsia="メイリオ" w:hAnsi="メイリオ" w:cs="メイリオ"/>
          <w:kern w:val="0"/>
          <w:sz w:val="24"/>
          <w:szCs w:val="24"/>
          <w:lang w:val="ja-JP"/>
        </w:rPr>
      </w:pPr>
    </w:p>
    <w:p w:rsidR="002C7D13" w:rsidRDefault="002C7D13" w:rsidP="002C7D13">
      <w:pPr>
        <w:autoSpaceDE w:val="0"/>
        <w:autoSpaceDN w:val="0"/>
        <w:adjustRightInd w:val="0"/>
        <w:spacing w:line="360" w:lineRule="exact"/>
        <w:jc w:val="left"/>
        <w:rPr>
          <w:rFonts w:ascii="メイリオ" w:eastAsia="メイリオ" w:hAnsi="メイリオ" w:cs="メイリオ"/>
          <w:kern w:val="0"/>
          <w:sz w:val="24"/>
          <w:szCs w:val="24"/>
          <w:lang w:val="ja-JP"/>
        </w:rPr>
      </w:pPr>
    </w:p>
    <w:p w:rsidR="002C7D13" w:rsidRDefault="002C7D13" w:rsidP="002C7D13">
      <w:pPr>
        <w:autoSpaceDE w:val="0"/>
        <w:autoSpaceDN w:val="0"/>
        <w:adjustRightInd w:val="0"/>
        <w:spacing w:line="360" w:lineRule="exact"/>
        <w:jc w:val="left"/>
        <w:rPr>
          <w:rFonts w:ascii="メイリオ" w:eastAsia="メイリオ" w:hAnsi="メイリオ" w:cs="メイリオ"/>
          <w:kern w:val="0"/>
          <w:sz w:val="24"/>
          <w:szCs w:val="24"/>
          <w:lang w:val="ja-JP"/>
        </w:rPr>
      </w:pPr>
    </w:p>
    <w:p w:rsidR="002C7D13" w:rsidRDefault="002C7D13" w:rsidP="002C7D13">
      <w:pPr>
        <w:autoSpaceDE w:val="0"/>
        <w:autoSpaceDN w:val="0"/>
        <w:adjustRightInd w:val="0"/>
        <w:spacing w:line="360" w:lineRule="exact"/>
        <w:jc w:val="left"/>
        <w:rPr>
          <w:rFonts w:ascii="メイリオ" w:eastAsia="メイリオ" w:hAnsi="メイリオ" w:cs="メイリオ"/>
          <w:kern w:val="0"/>
          <w:sz w:val="24"/>
          <w:szCs w:val="24"/>
          <w:lang w:val="ja-JP"/>
        </w:rPr>
      </w:pPr>
    </w:p>
    <w:p w:rsidR="002C7D13" w:rsidRDefault="002C7D13" w:rsidP="002C7D13">
      <w:pPr>
        <w:autoSpaceDE w:val="0"/>
        <w:autoSpaceDN w:val="0"/>
        <w:adjustRightInd w:val="0"/>
        <w:spacing w:line="360" w:lineRule="exact"/>
        <w:jc w:val="left"/>
        <w:rPr>
          <w:rFonts w:ascii="メイリオ" w:eastAsia="メイリオ" w:hAnsi="メイリオ" w:cs="メイリオ"/>
          <w:kern w:val="0"/>
          <w:sz w:val="24"/>
          <w:szCs w:val="24"/>
          <w:lang w:val="ja-JP"/>
        </w:rPr>
      </w:pPr>
    </w:p>
    <w:p w:rsidR="001364AD" w:rsidRDefault="001364AD" w:rsidP="002C7D13">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lastRenderedPageBreak/>
        <w:t>別添１</w:t>
      </w:r>
    </w:p>
    <w:p w:rsidR="001364AD" w:rsidRDefault="001364AD"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p w:rsidR="001364AD" w:rsidRPr="001364AD" w:rsidRDefault="009C7243" w:rsidP="001364AD">
      <w:pPr>
        <w:autoSpaceDE w:val="0"/>
        <w:autoSpaceDN w:val="0"/>
        <w:adjustRightInd w:val="0"/>
        <w:spacing w:line="360" w:lineRule="exact"/>
        <w:jc w:val="center"/>
        <w:rPr>
          <w:rFonts w:ascii="メイリオ" w:eastAsia="メイリオ" w:hAnsi="メイリオ" w:cs="メイリオ"/>
          <w:b/>
          <w:kern w:val="0"/>
          <w:sz w:val="28"/>
          <w:szCs w:val="28"/>
          <w:lang w:val="ja-JP"/>
        </w:rPr>
      </w:pPr>
      <w:r>
        <w:rPr>
          <w:rFonts w:ascii="メイリオ" w:eastAsia="メイリオ" w:hAnsi="メイリオ" w:cs="メイリオ" w:hint="eastAsia"/>
          <w:b/>
          <w:kern w:val="0"/>
          <w:sz w:val="28"/>
          <w:szCs w:val="28"/>
          <w:lang w:val="ja-JP"/>
        </w:rPr>
        <w:t>配置スタッフ報告書</w:t>
      </w:r>
    </w:p>
    <w:p w:rsidR="001364AD" w:rsidRDefault="001364AD"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tbl>
      <w:tblPr>
        <w:tblStyle w:val="a8"/>
        <w:tblW w:w="0" w:type="auto"/>
        <w:tblLook w:val="04A0" w:firstRow="1" w:lastRow="0" w:firstColumn="1" w:lastColumn="0" w:noHBand="0" w:noVBand="1"/>
      </w:tblPr>
      <w:tblGrid>
        <w:gridCol w:w="2943"/>
        <w:gridCol w:w="7001"/>
      </w:tblGrid>
      <w:tr w:rsidR="009C7243" w:rsidTr="009C7243">
        <w:tc>
          <w:tcPr>
            <w:tcW w:w="2943" w:type="dxa"/>
          </w:tcPr>
          <w:p w:rsidR="009C7243" w:rsidRDefault="009C7243" w:rsidP="009C7243">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氏名</w:t>
            </w:r>
          </w:p>
        </w:tc>
        <w:tc>
          <w:tcPr>
            <w:tcW w:w="7001"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9C7243">
        <w:tc>
          <w:tcPr>
            <w:tcW w:w="2943"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ふりがな</w:t>
            </w:r>
          </w:p>
        </w:tc>
        <w:tc>
          <w:tcPr>
            <w:tcW w:w="7001"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9C7243">
        <w:tc>
          <w:tcPr>
            <w:tcW w:w="2943"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保有資格</w:t>
            </w:r>
          </w:p>
        </w:tc>
        <w:tc>
          <w:tcPr>
            <w:tcW w:w="7001"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9C7243">
        <w:tc>
          <w:tcPr>
            <w:tcW w:w="2943"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主な職歴</w:t>
            </w:r>
          </w:p>
        </w:tc>
        <w:tc>
          <w:tcPr>
            <w:tcW w:w="7001"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9C7243">
        <w:tc>
          <w:tcPr>
            <w:tcW w:w="2943" w:type="dxa"/>
          </w:tcPr>
          <w:p w:rsidR="009C7243" w:rsidRDefault="00A71946" w:rsidP="00535EA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女性就労</w:t>
            </w:r>
            <w:r w:rsidR="009C7243">
              <w:rPr>
                <w:rFonts w:ascii="メイリオ" w:eastAsia="メイリオ" w:hAnsi="メイリオ" w:cs="メイリオ" w:hint="eastAsia"/>
                <w:kern w:val="0"/>
                <w:sz w:val="24"/>
                <w:szCs w:val="24"/>
                <w:lang w:val="ja-JP"/>
              </w:rPr>
              <w:t>支援の実績</w:t>
            </w:r>
          </w:p>
        </w:tc>
        <w:tc>
          <w:tcPr>
            <w:tcW w:w="7001"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9C7243">
        <w:tc>
          <w:tcPr>
            <w:tcW w:w="2943"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主な担当業務</w:t>
            </w:r>
          </w:p>
        </w:tc>
        <w:tc>
          <w:tcPr>
            <w:tcW w:w="7001"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412996" w:rsidTr="009C7243">
        <w:tc>
          <w:tcPr>
            <w:tcW w:w="2943" w:type="dxa"/>
          </w:tcPr>
          <w:p w:rsidR="00412996" w:rsidRDefault="00412996" w:rsidP="00535EA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勤務日数</w:t>
            </w:r>
          </w:p>
        </w:tc>
        <w:tc>
          <w:tcPr>
            <w:tcW w:w="7001" w:type="dxa"/>
          </w:tcPr>
          <w:p w:rsidR="00412996" w:rsidRDefault="00412996"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9C7243">
        <w:tc>
          <w:tcPr>
            <w:tcW w:w="2943"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その他特記事項</w:t>
            </w:r>
          </w:p>
        </w:tc>
        <w:tc>
          <w:tcPr>
            <w:tcW w:w="7001" w:type="dxa"/>
          </w:tcPr>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tc>
      </w:tr>
    </w:tbl>
    <w:p w:rsidR="001364AD" w:rsidRDefault="001364AD"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tbl>
      <w:tblPr>
        <w:tblStyle w:val="a8"/>
        <w:tblW w:w="0" w:type="auto"/>
        <w:tblLook w:val="04A0" w:firstRow="1" w:lastRow="0" w:firstColumn="1" w:lastColumn="0" w:noHBand="0" w:noVBand="1"/>
      </w:tblPr>
      <w:tblGrid>
        <w:gridCol w:w="2943"/>
        <w:gridCol w:w="7001"/>
      </w:tblGrid>
      <w:tr w:rsidR="009C7243" w:rsidTr="000103C4">
        <w:tc>
          <w:tcPr>
            <w:tcW w:w="2943"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氏名</w:t>
            </w:r>
          </w:p>
        </w:tc>
        <w:tc>
          <w:tcPr>
            <w:tcW w:w="7001"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0103C4">
        <w:tc>
          <w:tcPr>
            <w:tcW w:w="2943"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ふりがな</w:t>
            </w:r>
          </w:p>
        </w:tc>
        <w:tc>
          <w:tcPr>
            <w:tcW w:w="7001"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0103C4">
        <w:tc>
          <w:tcPr>
            <w:tcW w:w="2943"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保有資格</w:t>
            </w:r>
          </w:p>
        </w:tc>
        <w:tc>
          <w:tcPr>
            <w:tcW w:w="7001"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0103C4">
        <w:tc>
          <w:tcPr>
            <w:tcW w:w="2943"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主な職歴</w:t>
            </w:r>
          </w:p>
        </w:tc>
        <w:tc>
          <w:tcPr>
            <w:tcW w:w="7001"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0103C4">
        <w:tc>
          <w:tcPr>
            <w:tcW w:w="2943" w:type="dxa"/>
          </w:tcPr>
          <w:p w:rsidR="009C7243" w:rsidRDefault="00A71946" w:rsidP="000103C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女性就労</w:t>
            </w:r>
            <w:r w:rsidR="009C7243">
              <w:rPr>
                <w:rFonts w:ascii="メイリオ" w:eastAsia="メイリオ" w:hAnsi="メイリオ" w:cs="メイリオ" w:hint="eastAsia"/>
                <w:kern w:val="0"/>
                <w:sz w:val="24"/>
                <w:szCs w:val="24"/>
                <w:lang w:val="ja-JP"/>
              </w:rPr>
              <w:t>支援の実績</w:t>
            </w:r>
          </w:p>
        </w:tc>
        <w:tc>
          <w:tcPr>
            <w:tcW w:w="7001"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0103C4">
        <w:tc>
          <w:tcPr>
            <w:tcW w:w="2943"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主な担当業務</w:t>
            </w:r>
          </w:p>
        </w:tc>
        <w:tc>
          <w:tcPr>
            <w:tcW w:w="7001"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412996" w:rsidTr="000103C4">
        <w:tc>
          <w:tcPr>
            <w:tcW w:w="2943" w:type="dxa"/>
          </w:tcPr>
          <w:p w:rsidR="00412996" w:rsidRDefault="00412996" w:rsidP="000103C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勤務日数</w:t>
            </w:r>
          </w:p>
        </w:tc>
        <w:tc>
          <w:tcPr>
            <w:tcW w:w="7001" w:type="dxa"/>
          </w:tcPr>
          <w:p w:rsidR="00412996" w:rsidRDefault="00412996" w:rsidP="000103C4">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9C7243" w:rsidTr="000103C4">
        <w:tc>
          <w:tcPr>
            <w:tcW w:w="2943"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その他特記事項</w:t>
            </w:r>
          </w:p>
        </w:tc>
        <w:tc>
          <w:tcPr>
            <w:tcW w:w="7001" w:type="dxa"/>
          </w:tcPr>
          <w:p w:rsidR="009C7243" w:rsidRDefault="009C7243" w:rsidP="000103C4">
            <w:pPr>
              <w:autoSpaceDE w:val="0"/>
              <w:autoSpaceDN w:val="0"/>
              <w:adjustRightInd w:val="0"/>
              <w:spacing w:line="360" w:lineRule="exact"/>
              <w:jc w:val="left"/>
              <w:rPr>
                <w:rFonts w:ascii="メイリオ" w:eastAsia="メイリオ" w:hAnsi="メイリオ" w:cs="メイリオ"/>
                <w:kern w:val="0"/>
                <w:sz w:val="24"/>
                <w:szCs w:val="24"/>
                <w:lang w:val="ja-JP"/>
              </w:rPr>
            </w:pPr>
          </w:p>
        </w:tc>
      </w:tr>
    </w:tbl>
    <w:p w:rsidR="009C7243" w:rsidRDefault="009C7243"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tbl>
      <w:tblPr>
        <w:tblStyle w:val="a8"/>
        <w:tblW w:w="0" w:type="auto"/>
        <w:tblLook w:val="04A0" w:firstRow="1" w:lastRow="0" w:firstColumn="1" w:lastColumn="0" w:noHBand="0" w:noVBand="1"/>
      </w:tblPr>
      <w:tblGrid>
        <w:gridCol w:w="2943"/>
        <w:gridCol w:w="7001"/>
      </w:tblGrid>
      <w:tr w:rsidR="00412996" w:rsidTr="00E76C8F">
        <w:tc>
          <w:tcPr>
            <w:tcW w:w="2943"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氏名</w:t>
            </w:r>
          </w:p>
        </w:tc>
        <w:tc>
          <w:tcPr>
            <w:tcW w:w="7001"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412996" w:rsidTr="00E76C8F">
        <w:tc>
          <w:tcPr>
            <w:tcW w:w="2943"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ふりがな</w:t>
            </w:r>
          </w:p>
        </w:tc>
        <w:tc>
          <w:tcPr>
            <w:tcW w:w="7001"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412996" w:rsidTr="00E76C8F">
        <w:tc>
          <w:tcPr>
            <w:tcW w:w="2943"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保有資格</w:t>
            </w:r>
          </w:p>
        </w:tc>
        <w:tc>
          <w:tcPr>
            <w:tcW w:w="7001"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412996" w:rsidTr="00E76C8F">
        <w:tc>
          <w:tcPr>
            <w:tcW w:w="2943"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主な職歴</w:t>
            </w:r>
          </w:p>
        </w:tc>
        <w:tc>
          <w:tcPr>
            <w:tcW w:w="7001"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412996" w:rsidTr="00E76C8F">
        <w:tc>
          <w:tcPr>
            <w:tcW w:w="2943" w:type="dxa"/>
          </w:tcPr>
          <w:p w:rsidR="00412996" w:rsidRDefault="00A71946" w:rsidP="00E76C8F">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女性就労</w:t>
            </w:r>
            <w:r w:rsidR="00412996">
              <w:rPr>
                <w:rFonts w:ascii="メイリオ" w:eastAsia="メイリオ" w:hAnsi="メイリオ" w:cs="メイリオ" w:hint="eastAsia"/>
                <w:kern w:val="0"/>
                <w:sz w:val="24"/>
                <w:szCs w:val="24"/>
                <w:lang w:val="ja-JP"/>
              </w:rPr>
              <w:t>支援の実績</w:t>
            </w:r>
          </w:p>
        </w:tc>
        <w:tc>
          <w:tcPr>
            <w:tcW w:w="7001"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412996" w:rsidTr="00E76C8F">
        <w:tc>
          <w:tcPr>
            <w:tcW w:w="2943"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主な担当業務</w:t>
            </w:r>
          </w:p>
        </w:tc>
        <w:tc>
          <w:tcPr>
            <w:tcW w:w="7001"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412996" w:rsidTr="00E76C8F">
        <w:tc>
          <w:tcPr>
            <w:tcW w:w="2943"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勤務日数</w:t>
            </w:r>
          </w:p>
        </w:tc>
        <w:tc>
          <w:tcPr>
            <w:tcW w:w="7001"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p>
        </w:tc>
      </w:tr>
      <w:tr w:rsidR="00412996" w:rsidTr="00E76C8F">
        <w:tc>
          <w:tcPr>
            <w:tcW w:w="2943"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その他特記事項</w:t>
            </w:r>
          </w:p>
        </w:tc>
        <w:tc>
          <w:tcPr>
            <w:tcW w:w="7001" w:type="dxa"/>
          </w:tcPr>
          <w:p w:rsidR="00412996" w:rsidRDefault="00412996" w:rsidP="00E76C8F">
            <w:pPr>
              <w:autoSpaceDE w:val="0"/>
              <w:autoSpaceDN w:val="0"/>
              <w:adjustRightInd w:val="0"/>
              <w:spacing w:line="360" w:lineRule="exact"/>
              <w:jc w:val="left"/>
              <w:rPr>
                <w:rFonts w:ascii="メイリオ" w:eastAsia="メイリオ" w:hAnsi="メイリオ" w:cs="メイリオ"/>
                <w:kern w:val="0"/>
                <w:sz w:val="24"/>
                <w:szCs w:val="24"/>
                <w:lang w:val="ja-JP"/>
              </w:rPr>
            </w:pPr>
          </w:p>
        </w:tc>
      </w:tr>
    </w:tbl>
    <w:p w:rsidR="00412996" w:rsidRDefault="00412996"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p w:rsidR="00412996" w:rsidRDefault="00412996" w:rsidP="00535EA4">
      <w:pPr>
        <w:autoSpaceDE w:val="0"/>
        <w:autoSpaceDN w:val="0"/>
        <w:adjustRightInd w:val="0"/>
        <w:spacing w:line="360" w:lineRule="exact"/>
        <w:jc w:val="left"/>
        <w:rPr>
          <w:rFonts w:ascii="メイリオ" w:eastAsia="メイリオ" w:hAnsi="メイリオ" w:cs="メイリオ"/>
          <w:kern w:val="0"/>
          <w:sz w:val="24"/>
          <w:szCs w:val="24"/>
          <w:lang w:val="ja-JP"/>
        </w:rPr>
      </w:pPr>
    </w:p>
    <w:sectPr w:rsidR="00412996" w:rsidSect="00687D2E">
      <w:footerReference w:type="default" r:id="rId8"/>
      <w:pgSz w:w="11906" w:h="16838"/>
      <w:pgMar w:top="1276" w:right="849"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420" w:rsidRDefault="00B34420" w:rsidP="00E561C1">
      <w:r>
        <w:separator/>
      </w:r>
    </w:p>
  </w:endnote>
  <w:endnote w:type="continuationSeparator" w:id="0">
    <w:p w:rsidR="00B34420" w:rsidRDefault="00B34420" w:rsidP="00E5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181908"/>
      <w:docPartObj>
        <w:docPartGallery w:val="Page Numbers (Bottom of Page)"/>
        <w:docPartUnique/>
      </w:docPartObj>
    </w:sdtPr>
    <w:sdtEndPr/>
    <w:sdtContent>
      <w:p w:rsidR="00B34420" w:rsidRDefault="00B34420">
        <w:pPr>
          <w:pStyle w:val="a5"/>
          <w:jc w:val="center"/>
        </w:pPr>
        <w:r>
          <w:fldChar w:fldCharType="begin"/>
        </w:r>
        <w:r>
          <w:instrText>PAGE   \* MERGEFORMAT</w:instrText>
        </w:r>
        <w:r>
          <w:fldChar w:fldCharType="separate"/>
        </w:r>
        <w:r w:rsidR="00D91062" w:rsidRPr="00D91062">
          <w:rPr>
            <w:noProof/>
            <w:lang w:val="ja-JP"/>
          </w:rPr>
          <w:t>20</w:t>
        </w:r>
        <w:r>
          <w:fldChar w:fldCharType="end"/>
        </w:r>
      </w:p>
    </w:sdtContent>
  </w:sdt>
  <w:p w:rsidR="00B34420" w:rsidRDefault="00B344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420" w:rsidRDefault="00B34420" w:rsidP="00E561C1">
      <w:r>
        <w:separator/>
      </w:r>
    </w:p>
  </w:footnote>
  <w:footnote w:type="continuationSeparator" w:id="0">
    <w:p w:rsidR="00B34420" w:rsidRDefault="00B34420" w:rsidP="00E56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5BB4"/>
    <w:multiLevelType w:val="hybridMultilevel"/>
    <w:tmpl w:val="19367F44"/>
    <w:lvl w:ilvl="0" w:tplc="B64E825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0A70187"/>
    <w:multiLevelType w:val="hybridMultilevel"/>
    <w:tmpl w:val="8B083B76"/>
    <w:lvl w:ilvl="0" w:tplc="FE965558">
      <w:start w:val="2"/>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245200F"/>
    <w:multiLevelType w:val="hybridMultilevel"/>
    <w:tmpl w:val="B12EDA20"/>
    <w:lvl w:ilvl="0" w:tplc="D9949EC6">
      <w:start w:val="1"/>
      <w:numFmt w:val="lowerLetter"/>
      <w:lvlText w:val="(%1)"/>
      <w:lvlJc w:val="left"/>
      <w:pPr>
        <w:ind w:left="345" w:hanging="3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C2201"/>
    <w:multiLevelType w:val="hybridMultilevel"/>
    <w:tmpl w:val="76C85748"/>
    <w:lvl w:ilvl="0" w:tplc="4748F45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4B16E00"/>
    <w:multiLevelType w:val="hybridMultilevel"/>
    <w:tmpl w:val="5F0E1428"/>
    <w:lvl w:ilvl="0" w:tplc="B4F46A24">
      <w:start w:val="1"/>
      <w:numFmt w:val="aiueoFullWidth"/>
      <w:lvlText w:val="（%1）"/>
      <w:lvlJc w:val="left"/>
      <w:pPr>
        <w:ind w:left="1170" w:hanging="72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14FD569B"/>
    <w:multiLevelType w:val="hybridMultilevel"/>
    <w:tmpl w:val="C006519C"/>
    <w:lvl w:ilvl="0" w:tplc="ACF603B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DC13F0D"/>
    <w:multiLevelType w:val="hybridMultilevel"/>
    <w:tmpl w:val="02DE37EE"/>
    <w:lvl w:ilvl="0" w:tplc="43E299D4">
      <w:start w:val="1"/>
      <w:numFmt w:val="aiueoFullWidth"/>
      <w:lvlText w:val="（%1）"/>
      <w:lvlJc w:val="left"/>
      <w:pPr>
        <w:ind w:left="1713"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27CC70F4"/>
    <w:multiLevelType w:val="hybridMultilevel"/>
    <w:tmpl w:val="189A3AC8"/>
    <w:lvl w:ilvl="0" w:tplc="F798158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94A3BAA"/>
    <w:multiLevelType w:val="hybridMultilevel"/>
    <w:tmpl w:val="6D2E18C8"/>
    <w:lvl w:ilvl="0" w:tplc="80EA1C64">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D538BB"/>
    <w:multiLevelType w:val="hybridMultilevel"/>
    <w:tmpl w:val="0B46F3A2"/>
    <w:lvl w:ilvl="0" w:tplc="188CF54A">
      <w:start w:val="5"/>
      <w:numFmt w:val="aiueoFullWidth"/>
      <w:lvlText w:val="（%1）"/>
      <w:lvlJc w:val="left"/>
      <w:pPr>
        <w:ind w:left="1200" w:hanging="720"/>
      </w:pPr>
      <w:rPr>
        <w:rFonts w:hint="default"/>
        <w:color w:val="auto"/>
        <w:shd w:val="clear" w:color="auto" w:fil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2B92CEA"/>
    <w:multiLevelType w:val="hybridMultilevel"/>
    <w:tmpl w:val="2502226C"/>
    <w:lvl w:ilvl="0" w:tplc="29E6BE96">
      <w:start w:val="1"/>
      <w:numFmt w:val="aiueoFullWidth"/>
      <w:lvlText w:val="（%1）"/>
      <w:lvlJc w:val="left"/>
      <w:pPr>
        <w:ind w:left="480" w:firstLine="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6190B9A"/>
    <w:multiLevelType w:val="hybridMultilevel"/>
    <w:tmpl w:val="7586028A"/>
    <w:lvl w:ilvl="0" w:tplc="11FE93FA">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B3A4D6E"/>
    <w:multiLevelType w:val="hybridMultilevel"/>
    <w:tmpl w:val="289AE4BE"/>
    <w:lvl w:ilvl="0" w:tplc="1A1AD97C">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3D731EB8"/>
    <w:multiLevelType w:val="hybridMultilevel"/>
    <w:tmpl w:val="D3AAA1B2"/>
    <w:lvl w:ilvl="0" w:tplc="A358E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B4E06"/>
    <w:multiLevelType w:val="hybridMultilevel"/>
    <w:tmpl w:val="7A3A9932"/>
    <w:lvl w:ilvl="0" w:tplc="4748F452">
      <w:start w:val="5"/>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0693F9A"/>
    <w:multiLevelType w:val="hybridMultilevel"/>
    <w:tmpl w:val="1DBC2624"/>
    <w:lvl w:ilvl="0" w:tplc="0166EB64">
      <w:start w:val="2"/>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2882142"/>
    <w:multiLevelType w:val="hybridMultilevel"/>
    <w:tmpl w:val="DB8C03FC"/>
    <w:lvl w:ilvl="0" w:tplc="E3527A36">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434917E8"/>
    <w:multiLevelType w:val="hybridMultilevel"/>
    <w:tmpl w:val="82F203CE"/>
    <w:lvl w:ilvl="0" w:tplc="130E6928">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485239E6"/>
    <w:multiLevelType w:val="hybridMultilevel"/>
    <w:tmpl w:val="EBDE6818"/>
    <w:lvl w:ilvl="0" w:tplc="6E88F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C30CEF"/>
    <w:multiLevelType w:val="hybridMultilevel"/>
    <w:tmpl w:val="A79818E0"/>
    <w:lvl w:ilvl="0" w:tplc="4748F452">
      <w:start w:val="6"/>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AAA7417"/>
    <w:multiLevelType w:val="hybridMultilevel"/>
    <w:tmpl w:val="7D6C235A"/>
    <w:lvl w:ilvl="0" w:tplc="D18445CE">
      <w:start w:val="1"/>
      <w:numFmt w:val="aiueoFullWidth"/>
      <w:lvlText w:val="（%1）"/>
      <w:lvlJc w:val="left"/>
      <w:pPr>
        <w:ind w:left="1605" w:hanging="94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5AB93866"/>
    <w:multiLevelType w:val="hybridMultilevel"/>
    <w:tmpl w:val="98AA36D8"/>
    <w:lvl w:ilvl="0" w:tplc="4748F45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D3F0000"/>
    <w:multiLevelType w:val="hybridMultilevel"/>
    <w:tmpl w:val="FC448A12"/>
    <w:lvl w:ilvl="0" w:tplc="AFEED91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3" w15:restartNumberingAfterBreak="0">
    <w:nsid w:val="62244FB2"/>
    <w:multiLevelType w:val="hybridMultilevel"/>
    <w:tmpl w:val="C7F46E28"/>
    <w:lvl w:ilvl="0" w:tplc="F7261706">
      <w:start w:val="3"/>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6C028B9"/>
    <w:multiLevelType w:val="hybridMultilevel"/>
    <w:tmpl w:val="D2FCA620"/>
    <w:lvl w:ilvl="0" w:tplc="8DF446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6F7538D"/>
    <w:multiLevelType w:val="hybridMultilevel"/>
    <w:tmpl w:val="3F46B110"/>
    <w:lvl w:ilvl="0" w:tplc="9A60DE0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6" w15:restartNumberingAfterBreak="0">
    <w:nsid w:val="670D204A"/>
    <w:multiLevelType w:val="hybridMultilevel"/>
    <w:tmpl w:val="22DEEAF2"/>
    <w:lvl w:ilvl="0" w:tplc="169EF9FE">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6A2E298E"/>
    <w:multiLevelType w:val="hybridMultilevel"/>
    <w:tmpl w:val="1DD620A8"/>
    <w:lvl w:ilvl="0" w:tplc="A7001C3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8" w15:restartNumberingAfterBreak="0">
    <w:nsid w:val="6DA40B03"/>
    <w:multiLevelType w:val="hybridMultilevel"/>
    <w:tmpl w:val="78FA70B6"/>
    <w:lvl w:ilvl="0" w:tplc="79A2DEB2">
      <w:start w:val="5"/>
      <w:numFmt w:val="aiueoFullWidth"/>
      <w:lvlText w:val="（%1）"/>
      <w:lvlJc w:val="left"/>
      <w:pPr>
        <w:ind w:left="1200" w:hanging="720"/>
      </w:pPr>
      <w:rPr>
        <w:rFonts w:hint="default"/>
        <w:shd w:val="clear" w:color="auto" w:fil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6F380F9B"/>
    <w:multiLevelType w:val="hybridMultilevel"/>
    <w:tmpl w:val="DFDCADC4"/>
    <w:lvl w:ilvl="0" w:tplc="2E225A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07F1774"/>
    <w:multiLevelType w:val="hybridMultilevel"/>
    <w:tmpl w:val="D06C6E1C"/>
    <w:lvl w:ilvl="0" w:tplc="3E7215DA">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3486EB9"/>
    <w:multiLevelType w:val="hybridMultilevel"/>
    <w:tmpl w:val="02DE37EE"/>
    <w:lvl w:ilvl="0" w:tplc="43E299D4">
      <w:start w:val="1"/>
      <w:numFmt w:val="aiueoFullWidth"/>
      <w:lvlText w:val="（%1）"/>
      <w:lvlJc w:val="left"/>
      <w:pPr>
        <w:ind w:left="1713"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76E869CF"/>
    <w:multiLevelType w:val="hybridMultilevel"/>
    <w:tmpl w:val="02DE37EE"/>
    <w:lvl w:ilvl="0" w:tplc="43E299D4">
      <w:start w:val="1"/>
      <w:numFmt w:val="aiueoFullWidth"/>
      <w:lvlText w:val="（%1）"/>
      <w:lvlJc w:val="left"/>
      <w:pPr>
        <w:ind w:left="1713"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B3C7D84"/>
    <w:multiLevelType w:val="hybridMultilevel"/>
    <w:tmpl w:val="4B04393A"/>
    <w:lvl w:ilvl="0" w:tplc="C5D8924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4"/>
  </w:num>
  <w:num w:numId="2">
    <w:abstractNumId w:val="22"/>
  </w:num>
  <w:num w:numId="3">
    <w:abstractNumId w:val="25"/>
  </w:num>
  <w:num w:numId="4">
    <w:abstractNumId w:val="27"/>
  </w:num>
  <w:num w:numId="5">
    <w:abstractNumId w:val="17"/>
  </w:num>
  <w:num w:numId="6">
    <w:abstractNumId w:val="30"/>
  </w:num>
  <w:num w:numId="7">
    <w:abstractNumId w:val="10"/>
  </w:num>
  <w:num w:numId="8">
    <w:abstractNumId w:val="13"/>
  </w:num>
  <w:num w:numId="9">
    <w:abstractNumId w:val="8"/>
  </w:num>
  <w:num w:numId="10">
    <w:abstractNumId w:val="18"/>
  </w:num>
  <w:num w:numId="11">
    <w:abstractNumId w:val="7"/>
  </w:num>
  <w:num w:numId="12">
    <w:abstractNumId w:val="0"/>
  </w:num>
  <w:num w:numId="13">
    <w:abstractNumId w:val="3"/>
  </w:num>
  <w:num w:numId="14">
    <w:abstractNumId w:val="11"/>
  </w:num>
  <w:num w:numId="15">
    <w:abstractNumId w:val="26"/>
  </w:num>
  <w:num w:numId="16">
    <w:abstractNumId w:val="16"/>
  </w:num>
  <w:num w:numId="17">
    <w:abstractNumId w:val="12"/>
  </w:num>
  <w:num w:numId="18">
    <w:abstractNumId w:val="20"/>
  </w:num>
  <w:num w:numId="19">
    <w:abstractNumId w:val="4"/>
  </w:num>
  <w:num w:numId="20">
    <w:abstractNumId w:val="21"/>
  </w:num>
  <w:num w:numId="21">
    <w:abstractNumId w:val="14"/>
  </w:num>
  <w:num w:numId="22">
    <w:abstractNumId w:val="29"/>
  </w:num>
  <w:num w:numId="23">
    <w:abstractNumId w:val="19"/>
  </w:num>
  <w:num w:numId="24">
    <w:abstractNumId w:val="5"/>
  </w:num>
  <w:num w:numId="25">
    <w:abstractNumId w:val="9"/>
  </w:num>
  <w:num w:numId="26">
    <w:abstractNumId w:val="33"/>
  </w:num>
  <w:num w:numId="27">
    <w:abstractNumId w:val="2"/>
  </w:num>
  <w:num w:numId="28">
    <w:abstractNumId w:val="15"/>
  </w:num>
  <w:num w:numId="29">
    <w:abstractNumId w:val="1"/>
  </w:num>
  <w:num w:numId="30">
    <w:abstractNumId w:val="28"/>
  </w:num>
  <w:num w:numId="31">
    <w:abstractNumId w:val="6"/>
  </w:num>
  <w:num w:numId="32">
    <w:abstractNumId w:val="32"/>
  </w:num>
  <w:num w:numId="33">
    <w:abstractNumId w:val="3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E6"/>
    <w:rsid w:val="00000C5A"/>
    <w:rsid w:val="0000378D"/>
    <w:rsid w:val="00004202"/>
    <w:rsid w:val="00004347"/>
    <w:rsid w:val="00005F50"/>
    <w:rsid w:val="00006177"/>
    <w:rsid w:val="000103C4"/>
    <w:rsid w:val="00010E85"/>
    <w:rsid w:val="00020A12"/>
    <w:rsid w:val="0002289C"/>
    <w:rsid w:val="00031A54"/>
    <w:rsid w:val="00032CC4"/>
    <w:rsid w:val="000347FE"/>
    <w:rsid w:val="0003535E"/>
    <w:rsid w:val="00043FFD"/>
    <w:rsid w:val="00045C83"/>
    <w:rsid w:val="0004605F"/>
    <w:rsid w:val="0005057B"/>
    <w:rsid w:val="00050B7E"/>
    <w:rsid w:val="00050F7A"/>
    <w:rsid w:val="00054520"/>
    <w:rsid w:val="0005576F"/>
    <w:rsid w:val="0006309F"/>
    <w:rsid w:val="00063607"/>
    <w:rsid w:val="0006535F"/>
    <w:rsid w:val="00066AF9"/>
    <w:rsid w:val="000673A8"/>
    <w:rsid w:val="00073887"/>
    <w:rsid w:val="00076E4A"/>
    <w:rsid w:val="000805C3"/>
    <w:rsid w:val="00081C35"/>
    <w:rsid w:val="0008201C"/>
    <w:rsid w:val="000961BA"/>
    <w:rsid w:val="00096F8F"/>
    <w:rsid w:val="000A12EA"/>
    <w:rsid w:val="000A3EDD"/>
    <w:rsid w:val="000B1AEA"/>
    <w:rsid w:val="000B240F"/>
    <w:rsid w:val="000B7593"/>
    <w:rsid w:val="000C74A6"/>
    <w:rsid w:val="000C7989"/>
    <w:rsid w:val="000D12CA"/>
    <w:rsid w:val="000E0760"/>
    <w:rsid w:val="000E0C2A"/>
    <w:rsid w:val="000E4178"/>
    <w:rsid w:val="000E6547"/>
    <w:rsid w:val="000F5236"/>
    <w:rsid w:val="000F5BA7"/>
    <w:rsid w:val="000F755B"/>
    <w:rsid w:val="00102F33"/>
    <w:rsid w:val="00103EDC"/>
    <w:rsid w:val="0012044B"/>
    <w:rsid w:val="00124F3D"/>
    <w:rsid w:val="001275E9"/>
    <w:rsid w:val="00132560"/>
    <w:rsid w:val="001364AD"/>
    <w:rsid w:val="00143754"/>
    <w:rsid w:val="001474F1"/>
    <w:rsid w:val="00147709"/>
    <w:rsid w:val="00150A5A"/>
    <w:rsid w:val="00154AAC"/>
    <w:rsid w:val="001647B6"/>
    <w:rsid w:val="00174405"/>
    <w:rsid w:val="00183473"/>
    <w:rsid w:val="00187630"/>
    <w:rsid w:val="001959B1"/>
    <w:rsid w:val="001B2858"/>
    <w:rsid w:val="001C2F71"/>
    <w:rsid w:val="001D0D5C"/>
    <w:rsid w:val="001D5735"/>
    <w:rsid w:val="001D6A47"/>
    <w:rsid w:val="001F3731"/>
    <w:rsid w:val="001F6CBE"/>
    <w:rsid w:val="002022A6"/>
    <w:rsid w:val="00204015"/>
    <w:rsid w:val="0020500E"/>
    <w:rsid w:val="00205A82"/>
    <w:rsid w:val="00212527"/>
    <w:rsid w:val="002148B4"/>
    <w:rsid w:val="00215D53"/>
    <w:rsid w:val="002163A7"/>
    <w:rsid w:val="00216D69"/>
    <w:rsid w:val="00217327"/>
    <w:rsid w:val="00221310"/>
    <w:rsid w:val="002257D1"/>
    <w:rsid w:val="002408B8"/>
    <w:rsid w:val="002411B2"/>
    <w:rsid w:val="00247035"/>
    <w:rsid w:val="00255AD1"/>
    <w:rsid w:val="00267DC1"/>
    <w:rsid w:val="00267DDB"/>
    <w:rsid w:val="00271917"/>
    <w:rsid w:val="00272C0E"/>
    <w:rsid w:val="00273A0D"/>
    <w:rsid w:val="002841A0"/>
    <w:rsid w:val="00285E5D"/>
    <w:rsid w:val="00285FE1"/>
    <w:rsid w:val="00287864"/>
    <w:rsid w:val="00287CEE"/>
    <w:rsid w:val="00291705"/>
    <w:rsid w:val="00291B46"/>
    <w:rsid w:val="00293F2A"/>
    <w:rsid w:val="00296B23"/>
    <w:rsid w:val="002A095F"/>
    <w:rsid w:val="002B39EA"/>
    <w:rsid w:val="002B6F50"/>
    <w:rsid w:val="002C570D"/>
    <w:rsid w:val="002C7D13"/>
    <w:rsid w:val="002D223C"/>
    <w:rsid w:val="002D4C79"/>
    <w:rsid w:val="002D4D1E"/>
    <w:rsid w:val="002D5A8A"/>
    <w:rsid w:val="002E0C79"/>
    <w:rsid w:val="002F071C"/>
    <w:rsid w:val="002F1D21"/>
    <w:rsid w:val="002F3A36"/>
    <w:rsid w:val="002F4C51"/>
    <w:rsid w:val="00300D18"/>
    <w:rsid w:val="00303D2F"/>
    <w:rsid w:val="003050D0"/>
    <w:rsid w:val="00305A8F"/>
    <w:rsid w:val="003124C7"/>
    <w:rsid w:val="003128A0"/>
    <w:rsid w:val="003163CD"/>
    <w:rsid w:val="00321620"/>
    <w:rsid w:val="0032327D"/>
    <w:rsid w:val="00326B92"/>
    <w:rsid w:val="00326BF2"/>
    <w:rsid w:val="003317E9"/>
    <w:rsid w:val="00334D0B"/>
    <w:rsid w:val="00335F4C"/>
    <w:rsid w:val="00341266"/>
    <w:rsid w:val="003435CB"/>
    <w:rsid w:val="0034529C"/>
    <w:rsid w:val="003468F0"/>
    <w:rsid w:val="003531F4"/>
    <w:rsid w:val="00356334"/>
    <w:rsid w:val="00361D0F"/>
    <w:rsid w:val="0036211F"/>
    <w:rsid w:val="00364F64"/>
    <w:rsid w:val="00365050"/>
    <w:rsid w:val="003717B6"/>
    <w:rsid w:val="00372B9D"/>
    <w:rsid w:val="00377B37"/>
    <w:rsid w:val="003904D4"/>
    <w:rsid w:val="00390B19"/>
    <w:rsid w:val="003926BC"/>
    <w:rsid w:val="0039275A"/>
    <w:rsid w:val="003968C3"/>
    <w:rsid w:val="003A32EA"/>
    <w:rsid w:val="003A5BB0"/>
    <w:rsid w:val="003A7A41"/>
    <w:rsid w:val="003B0C53"/>
    <w:rsid w:val="003B20FE"/>
    <w:rsid w:val="003D162C"/>
    <w:rsid w:val="003D4EE3"/>
    <w:rsid w:val="003E7BD4"/>
    <w:rsid w:val="003F7CF5"/>
    <w:rsid w:val="004016D5"/>
    <w:rsid w:val="00402B0B"/>
    <w:rsid w:val="00403A21"/>
    <w:rsid w:val="00404916"/>
    <w:rsid w:val="00407554"/>
    <w:rsid w:val="00412996"/>
    <w:rsid w:val="00416CD9"/>
    <w:rsid w:val="00420B04"/>
    <w:rsid w:val="00424314"/>
    <w:rsid w:val="00434CDE"/>
    <w:rsid w:val="00436EDA"/>
    <w:rsid w:val="0043725D"/>
    <w:rsid w:val="00437B14"/>
    <w:rsid w:val="00442F5F"/>
    <w:rsid w:val="00444A9B"/>
    <w:rsid w:val="0044599E"/>
    <w:rsid w:val="00450029"/>
    <w:rsid w:val="0045231E"/>
    <w:rsid w:val="004560D9"/>
    <w:rsid w:val="00456235"/>
    <w:rsid w:val="00460932"/>
    <w:rsid w:val="004716E8"/>
    <w:rsid w:val="00475D65"/>
    <w:rsid w:val="00481770"/>
    <w:rsid w:val="00482908"/>
    <w:rsid w:val="00483BBA"/>
    <w:rsid w:val="004853F1"/>
    <w:rsid w:val="00485C2E"/>
    <w:rsid w:val="00487BD3"/>
    <w:rsid w:val="00490486"/>
    <w:rsid w:val="004A46C9"/>
    <w:rsid w:val="004A7868"/>
    <w:rsid w:val="004D0276"/>
    <w:rsid w:val="004F3C17"/>
    <w:rsid w:val="004F6D53"/>
    <w:rsid w:val="00500DC2"/>
    <w:rsid w:val="005014BF"/>
    <w:rsid w:val="00502E81"/>
    <w:rsid w:val="00511DCF"/>
    <w:rsid w:val="00513DDF"/>
    <w:rsid w:val="005152DD"/>
    <w:rsid w:val="00516A4A"/>
    <w:rsid w:val="00520B44"/>
    <w:rsid w:val="00522894"/>
    <w:rsid w:val="00525717"/>
    <w:rsid w:val="00531598"/>
    <w:rsid w:val="00534CD3"/>
    <w:rsid w:val="005357BB"/>
    <w:rsid w:val="00535EA4"/>
    <w:rsid w:val="0054089A"/>
    <w:rsid w:val="00542195"/>
    <w:rsid w:val="0054340A"/>
    <w:rsid w:val="00545FE5"/>
    <w:rsid w:val="005537CA"/>
    <w:rsid w:val="00556DBA"/>
    <w:rsid w:val="00562B07"/>
    <w:rsid w:val="00563D9A"/>
    <w:rsid w:val="00565ECC"/>
    <w:rsid w:val="00565F8D"/>
    <w:rsid w:val="00573A4E"/>
    <w:rsid w:val="00574758"/>
    <w:rsid w:val="00581D14"/>
    <w:rsid w:val="00582989"/>
    <w:rsid w:val="00583BCA"/>
    <w:rsid w:val="00596CFC"/>
    <w:rsid w:val="005A34BE"/>
    <w:rsid w:val="005A4B51"/>
    <w:rsid w:val="005B24D4"/>
    <w:rsid w:val="005B3BA5"/>
    <w:rsid w:val="005C1800"/>
    <w:rsid w:val="005C73D1"/>
    <w:rsid w:val="005D1887"/>
    <w:rsid w:val="005D4020"/>
    <w:rsid w:val="005D7CCC"/>
    <w:rsid w:val="005E0B4D"/>
    <w:rsid w:val="005E5C34"/>
    <w:rsid w:val="005E76DA"/>
    <w:rsid w:val="005F4D11"/>
    <w:rsid w:val="00605D6C"/>
    <w:rsid w:val="00615804"/>
    <w:rsid w:val="00622E57"/>
    <w:rsid w:val="006334E2"/>
    <w:rsid w:val="00645804"/>
    <w:rsid w:val="00653939"/>
    <w:rsid w:val="00655618"/>
    <w:rsid w:val="00655B37"/>
    <w:rsid w:val="00662FDA"/>
    <w:rsid w:val="006644CC"/>
    <w:rsid w:val="00665011"/>
    <w:rsid w:val="00667A40"/>
    <w:rsid w:val="00671E6E"/>
    <w:rsid w:val="0067202B"/>
    <w:rsid w:val="00672B1E"/>
    <w:rsid w:val="0067469B"/>
    <w:rsid w:val="00677670"/>
    <w:rsid w:val="00680D8A"/>
    <w:rsid w:val="0068782D"/>
    <w:rsid w:val="00687D2E"/>
    <w:rsid w:val="006912CE"/>
    <w:rsid w:val="006921CC"/>
    <w:rsid w:val="00695EAB"/>
    <w:rsid w:val="006960D7"/>
    <w:rsid w:val="006B1969"/>
    <w:rsid w:val="006B52C6"/>
    <w:rsid w:val="006C08EC"/>
    <w:rsid w:val="006C148F"/>
    <w:rsid w:val="006C5419"/>
    <w:rsid w:val="006C7F1A"/>
    <w:rsid w:val="006D2E9A"/>
    <w:rsid w:val="006D3D03"/>
    <w:rsid w:val="006E0E1F"/>
    <w:rsid w:val="006E427D"/>
    <w:rsid w:val="006E5BAD"/>
    <w:rsid w:val="006F062B"/>
    <w:rsid w:val="006F6306"/>
    <w:rsid w:val="006F7122"/>
    <w:rsid w:val="006F7240"/>
    <w:rsid w:val="00700ED5"/>
    <w:rsid w:val="00702CC2"/>
    <w:rsid w:val="00703CC8"/>
    <w:rsid w:val="00707BF8"/>
    <w:rsid w:val="0071112A"/>
    <w:rsid w:val="007119EC"/>
    <w:rsid w:val="00713E1F"/>
    <w:rsid w:val="007214FF"/>
    <w:rsid w:val="007328A7"/>
    <w:rsid w:val="00733CA1"/>
    <w:rsid w:val="00736544"/>
    <w:rsid w:val="00736CE6"/>
    <w:rsid w:val="00743ABF"/>
    <w:rsid w:val="00744EFF"/>
    <w:rsid w:val="00747378"/>
    <w:rsid w:val="00747E8A"/>
    <w:rsid w:val="0075733A"/>
    <w:rsid w:val="0076044B"/>
    <w:rsid w:val="0077430B"/>
    <w:rsid w:val="007744A0"/>
    <w:rsid w:val="0077701A"/>
    <w:rsid w:val="007812DC"/>
    <w:rsid w:val="007829C0"/>
    <w:rsid w:val="0078648F"/>
    <w:rsid w:val="00791904"/>
    <w:rsid w:val="0079351C"/>
    <w:rsid w:val="007963E9"/>
    <w:rsid w:val="00796862"/>
    <w:rsid w:val="00796D45"/>
    <w:rsid w:val="007A7DF8"/>
    <w:rsid w:val="007B451E"/>
    <w:rsid w:val="007B4826"/>
    <w:rsid w:val="007B550A"/>
    <w:rsid w:val="007B7FFC"/>
    <w:rsid w:val="007E0104"/>
    <w:rsid w:val="007E1142"/>
    <w:rsid w:val="007E2FF3"/>
    <w:rsid w:val="007E49A5"/>
    <w:rsid w:val="007E4B8B"/>
    <w:rsid w:val="007F0915"/>
    <w:rsid w:val="007F239A"/>
    <w:rsid w:val="007F3DA9"/>
    <w:rsid w:val="007F4A0C"/>
    <w:rsid w:val="007F5880"/>
    <w:rsid w:val="007F79B0"/>
    <w:rsid w:val="0080564F"/>
    <w:rsid w:val="008058E0"/>
    <w:rsid w:val="00805CA5"/>
    <w:rsid w:val="008102D3"/>
    <w:rsid w:val="008172C3"/>
    <w:rsid w:val="00823C81"/>
    <w:rsid w:val="0083222A"/>
    <w:rsid w:val="008339D9"/>
    <w:rsid w:val="00834C80"/>
    <w:rsid w:val="008364DE"/>
    <w:rsid w:val="008374F4"/>
    <w:rsid w:val="008469A4"/>
    <w:rsid w:val="00851C2C"/>
    <w:rsid w:val="00852407"/>
    <w:rsid w:val="00854B9A"/>
    <w:rsid w:val="00855C13"/>
    <w:rsid w:val="0085731F"/>
    <w:rsid w:val="00863D00"/>
    <w:rsid w:val="00867123"/>
    <w:rsid w:val="00874167"/>
    <w:rsid w:val="008748D1"/>
    <w:rsid w:val="008762BC"/>
    <w:rsid w:val="008839AA"/>
    <w:rsid w:val="00890B3F"/>
    <w:rsid w:val="008A0AFE"/>
    <w:rsid w:val="008A342E"/>
    <w:rsid w:val="008B26AF"/>
    <w:rsid w:val="008B38DA"/>
    <w:rsid w:val="008C17E9"/>
    <w:rsid w:val="008C22D3"/>
    <w:rsid w:val="008C3A72"/>
    <w:rsid w:val="008C3A79"/>
    <w:rsid w:val="008C3C2B"/>
    <w:rsid w:val="008C4433"/>
    <w:rsid w:val="008D4857"/>
    <w:rsid w:val="008D609E"/>
    <w:rsid w:val="008E1330"/>
    <w:rsid w:val="008E177F"/>
    <w:rsid w:val="008E248F"/>
    <w:rsid w:val="008E6140"/>
    <w:rsid w:val="008F5097"/>
    <w:rsid w:val="008F6865"/>
    <w:rsid w:val="009017B5"/>
    <w:rsid w:val="0090337A"/>
    <w:rsid w:val="009055CB"/>
    <w:rsid w:val="0090772A"/>
    <w:rsid w:val="009106C0"/>
    <w:rsid w:val="00913E5E"/>
    <w:rsid w:val="00914D9C"/>
    <w:rsid w:val="00930166"/>
    <w:rsid w:val="00932F2C"/>
    <w:rsid w:val="00933B6B"/>
    <w:rsid w:val="00935932"/>
    <w:rsid w:val="00935A71"/>
    <w:rsid w:val="009402F4"/>
    <w:rsid w:val="00941A2E"/>
    <w:rsid w:val="00947BFF"/>
    <w:rsid w:val="0095108A"/>
    <w:rsid w:val="00963D3E"/>
    <w:rsid w:val="00964C26"/>
    <w:rsid w:val="00966E18"/>
    <w:rsid w:val="00970A09"/>
    <w:rsid w:val="00972DB3"/>
    <w:rsid w:val="00983AB4"/>
    <w:rsid w:val="009850AD"/>
    <w:rsid w:val="009873C6"/>
    <w:rsid w:val="00990EB4"/>
    <w:rsid w:val="009A1FE5"/>
    <w:rsid w:val="009B0B12"/>
    <w:rsid w:val="009B2149"/>
    <w:rsid w:val="009B7CE1"/>
    <w:rsid w:val="009C7243"/>
    <w:rsid w:val="009C77D0"/>
    <w:rsid w:val="009D1CBA"/>
    <w:rsid w:val="009D3275"/>
    <w:rsid w:val="009E04F4"/>
    <w:rsid w:val="009E05A5"/>
    <w:rsid w:val="009E5011"/>
    <w:rsid w:val="009E6239"/>
    <w:rsid w:val="009E63F2"/>
    <w:rsid w:val="009F09E7"/>
    <w:rsid w:val="00A06307"/>
    <w:rsid w:val="00A07148"/>
    <w:rsid w:val="00A07CEF"/>
    <w:rsid w:val="00A11D47"/>
    <w:rsid w:val="00A11E14"/>
    <w:rsid w:val="00A12DAD"/>
    <w:rsid w:val="00A13154"/>
    <w:rsid w:val="00A13539"/>
    <w:rsid w:val="00A14B27"/>
    <w:rsid w:val="00A235CD"/>
    <w:rsid w:val="00A242C2"/>
    <w:rsid w:val="00A31E1A"/>
    <w:rsid w:val="00A335A5"/>
    <w:rsid w:val="00A50D84"/>
    <w:rsid w:val="00A52370"/>
    <w:rsid w:val="00A5378B"/>
    <w:rsid w:val="00A701F2"/>
    <w:rsid w:val="00A70437"/>
    <w:rsid w:val="00A71946"/>
    <w:rsid w:val="00A726EC"/>
    <w:rsid w:val="00A74EDB"/>
    <w:rsid w:val="00A76AFE"/>
    <w:rsid w:val="00A76EB0"/>
    <w:rsid w:val="00A80013"/>
    <w:rsid w:val="00A836CB"/>
    <w:rsid w:val="00A83C7F"/>
    <w:rsid w:val="00A84C14"/>
    <w:rsid w:val="00AA6FB3"/>
    <w:rsid w:val="00AC3722"/>
    <w:rsid w:val="00AC68D0"/>
    <w:rsid w:val="00AD7642"/>
    <w:rsid w:val="00AE0106"/>
    <w:rsid w:val="00AE505C"/>
    <w:rsid w:val="00AF7834"/>
    <w:rsid w:val="00B00DDD"/>
    <w:rsid w:val="00B05D21"/>
    <w:rsid w:val="00B11254"/>
    <w:rsid w:val="00B12582"/>
    <w:rsid w:val="00B145FC"/>
    <w:rsid w:val="00B16A4C"/>
    <w:rsid w:val="00B23DB1"/>
    <w:rsid w:val="00B2701F"/>
    <w:rsid w:val="00B27402"/>
    <w:rsid w:val="00B34420"/>
    <w:rsid w:val="00B43A38"/>
    <w:rsid w:val="00B47938"/>
    <w:rsid w:val="00B55003"/>
    <w:rsid w:val="00B6193E"/>
    <w:rsid w:val="00B641CC"/>
    <w:rsid w:val="00B64F0F"/>
    <w:rsid w:val="00B665A9"/>
    <w:rsid w:val="00B67C21"/>
    <w:rsid w:val="00B75C0F"/>
    <w:rsid w:val="00B765E3"/>
    <w:rsid w:val="00B80638"/>
    <w:rsid w:val="00B84EAB"/>
    <w:rsid w:val="00B917C0"/>
    <w:rsid w:val="00B92310"/>
    <w:rsid w:val="00B9503D"/>
    <w:rsid w:val="00B963DD"/>
    <w:rsid w:val="00B96EE1"/>
    <w:rsid w:val="00B972C1"/>
    <w:rsid w:val="00BA079D"/>
    <w:rsid w:val="00BA3959"/>
    <w:rsid w:val="00BA69AD"/>
    <w:rsid w:val="00BB1710"/>
    <w:rsid w:val="00BB1A1D"/>
    <w:rsid w:val="00BB1E58"/>
    <w:rsid w:val="00BB530C"/>
    <w:rsid w:val="00BB728E"/>
    <w:rsid w:val="00BD2B7B"/>
    <w:rsid w:val="00BD49F9"/>
    <w:rsid w:val="00BD6141"/>
    <w:rsid w:val="00BD683A"/>
    <w:rsid w:val="00BD7EBF"/>
    <w:rsid w:val="00BE1FCC"/>
    <w:rsid w:val="00BE2C0F"/>
    <w:rsid w:val="00BE7AB5"/>
    <w:rsid w:val="00BF3D3B"/>
    <w:rsid w:val="00C03B34"/>
    <w:rsid w:val="00C04204"/>
    <w:rsid w:val="00C16C75"/>
    <w:rsid w:val="00C200F6"/>
    <w:rsid w:val="00C3522A"/>
    <w:rsid w:val="00C415F4"/>
    <w:rsid w:val="00C44116"/>
    <w:rsid w:val="00C566F2"/>
    <w:rsid w:val="00C57E91"/>
    <w:rsid w:val="00C70BBC"/>
    <w:rsid w:val="00C7674B"/>
    <w:rsid w:val="00C7737C"/>
    <w:rsid w:val="00C77625"/>
    <w:rsid w:val="00C802BF"/>
    <w:rsid w:val="00C809DC"/>
    <w:rsid w:val="00C84F04"/>
    <w:rsid w:val="00C9208A"/>
    <w:rsid w:val="00C932C9"/>
    <w:rsid w:val="00CA0677"/>
    <w:rsid w:val="00CA1CEA"/>
    <w:rsid w:val="00CB393D"/>
    <w:rsid w:val="00CC44CD"/>
    <w:rsid w:val="00CD206A"/>
    <w:rsid w:val="00CD7237"/>
    <w:rsid w:val="00CE06EF"/>
    <w:rsid w:val="00CE4A93"/>
    <w:rsid w:val="00CE53E2"/>
    <w:rsid w:val="00CE575A"/>
    <w:rsid w:val="00CE7CFE"/>
    <w:rsid w:val="00CF3008"/>
    <w:rsid w:val="00CF6DCE"/>
    <w:rsid w:val="00D03A11"/>
    <w:rsid w:val="00D1018C"/>
    <w:rsid w:val="00D20521"/>
    <w:rsid w:val="00D25217"/>
    <w:rsid w:val="00D3125D"/>
    <w:rsid w:val="00D32194"/>
    <w:rsid w:val="00D50310"/>
    <w:rsid w:val="00D56228"/>
    <w:rsid w:val="00D6138A"/>
    <w:rsid w:val="00D6245B"/>
    <w:rsid w:val="00D67E4F"/>
    <w:rsid w:val="00D72118"/>
    <w:rsid w:val="00D83EE2"/>
    <w:rsid w:val="00D854DF"/>
    <w:rsid w:val="00D9023F"/>
    <w:rsid w:val="00D91062"/>
    <w:rsid w:val="00D9280A"/>
    <w:rsid w:val="00D94BA4"/>
    <w:rsid w:val="00DA2909"/>
    <w:rsid w:val="00DA6D81"/>
    <w:rsid w:val="00DB267D"/>
    <w:rsid w:val="00DB272A"/>
    <w:rsid w:val="00DB6507"/>
    <w:rsid w:val="00DC3058"/>
    <w:rsid w:val="00DC3C51"/>
    <w:rsid w:val="00DD3CC4"/>
    <w:rsid w:val="00DD4142"/>
    <w:rsid w:val="00DD44FE"/>
    <w:rsid w:val="00DE0FE9"/>
    <w:rsid w:val="00DE6AB4"/>
    <w:rsid w:val="00E021F5"/>
    <w:rsid w:val="00E02B20"/>
    <w:rsid w:val="00E06CEE"/>
    <w:rsid w:val="00E111F2"/>
    <w:rsid w:val="00E1587C"/>
    <w:rsid w:val="00E24DBE"/>
    <w:rsid w:val="00E33FE3"/>
    <w:rsid w:val="00E3646E"/>
    <w:rsid w:val="00E44941"/>
    <w:rsid w:val="00E551DB"/>
    <w:rsid w:val="00E561C1"/>
    <w:rsid w:val="00E56BBC"/>
    <w:rsid w:val="00E573A4"/>
    <w:rsid w:val="00E57A12"/>
    <w:rsid w:val="00E65572"/>
    <w:rsid w:val="00E70BC3"/>
    <w:rsid w:val="00E76C8F"/>
    <w:rsid w:val="00E82CA6"/>
    <w:rsid w:val="00E85706"/>
    <w:rsid w:val="00E8652F"/>
    <w:rsid w:val="00E909DF"/>
    <w:rsid w:val="00EA4371"/>
    <w:rsid w:val="00EA7957"/>
    <w:rsid w:val="00EB005B"/>
    <w:rsid w:val="00EB1080"/>
    <w:rsid w:val="00EB1B04"/>
    <w:rsid w:val="00EB1DC1"/>
    <w:rsid w:val="00EB3EA8"/>
    <w:rsid w:val="00EB6549"/>
    <w:rsid w:val="00EC62CF"/>
    <w:rsid w:val="00ED36D2"/>
    <w:rsid w:val="00ED3D10"/>
    <w:rsid w:val="00ED6816"/>
    <w:rsid w:val="00EE52DA"/>
    <w:rsid w:val="00EE69C8"/>
    <w:rsid w:val="00EF139C"/>
    <w:rsid w:val="00EF21A2"/>
    <w:rsid w:val="00EF2A3F"/>
    <w:rsid w:val="00EF3315"/>
    <w:rsid w:val="00EF5DE8"/>
    <w:rsid w:val="00F0238F"/>
    <w:rsid w:val="00F03AC2"/>
    <w:rsid w:val="00F07856"/>
    <w:rsid w:val="00F10BD8"/>
    <w:rsid w:val="00F20134"/>
    <w:rsid w:val="00F328E7"/>
    <w:rsid w:val="00F36132"/>
    <w:rsid w:val="00F42633"/>
    <w:rsid w:val="00F47705"/>
    <w:rsid w:val="00F52032"/>
    <w:rsid w:val="00F5273D"/>
    <w:rsid w:val="00F53A86"/>
    <w:rsid w:val="00F6515B"/>
    <w:rsid w:val="00F65B20"/>
    <w:rsid w:val="00F67686"/>
    <w:rsid w:val="00F72333"/>
    <w:rsid w:val="00F72E9E"/>
    <w:rsid w:val="00F73045"/>
    <w:rsid w:val="00F837BC"/>
    <w:rsid w:val="00F870EF"/>
    <w:rsid w:val="00F909C6"/>
    <w:rsid w:val="00F915D6"/>
    <w:rsid w:val="00F9562C"/>
    <w:rsid w:val="00F96AD0"/>
    <w:rsid w:val="00FA2E09"/>
    <w:rsid w:val="00FC183D"/>
    <w:rsid w:val="00FC429D"/>
    <w:rsid w:val="00FC7FB6"/>
    <w:rsid w:val="00FD4F2C"/>
    <w:rsid w:val="00FD56A1"/>
    <w:rsid w:val="00FD666B"/>
    <w:rsid w:val="00FE3D8B"/>
    <w:rsid w:val="00FE48AC"/>
    <w:rsid w:val="00FE4DE6"/>
    <w:rsid w:val="00FF5F12"/>
    <w:rsid w:val="00FF63E9"/>
    <w:rsid w:val="00FF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5:docId w15:val="{7027D319-A1F3-4100-91AF-82593DE4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1C1"/>
    <w:pPr>
      <w:tabs>
        <w:tab w:val="center" w:pos="4252"/>
        <w:tab w:val="right" w:pos="8504"/>
      </w:tabs>
      <w:snapToGrid w:val="0"/>
    </w:pPr>
  </w:style>
  <w:style w:type="character" w:customStyle="1" w:styleId="a4">
    <w:name w:val="ヘッダー (文字)"/>
    <w:basedOn w:val="a0"/>
    <w:link w:val="a3"/>
    <w:uiPriority w:val="99"/>
    <w:rsid w:val="00E561C1"/>
  </w:style>
  <w:style w:type="paragraph" w:styleId="a5">
    <w:name w:val="footer"/>
    <w:basedOn w:val="a"/>
    <w:link w:val="a6"/>
    <w:uiPriority w:val="99"/>
    <w:unhideWhenUsed/>
    <w:rsid w:val="00E561C1"/>
    <w:pPr>
      <w:tabs>
        <w:tab w:val="center" w:pos="4252"/>
        <w:tab w:val="right" w:pos="8504"/>
      </w:tabs>
      <w:snapToGrid w:val="0"/>
    </w:pPr>
  </w:style>
  <w:style w:type="character" w:customStyle="1" w:styleId="a6">
    <w:name w:val="フッター (文字)"/>
    <w:basedOn w:val="a0"/>
    <w:link w:val="a5"/>
    <w:uiPriority w:val="99"/>
    <w:rsid w:val="00E561C1"/>
  </w:style>
  <w:style w:type="paragraph" w:styleId="a7">
    <w:name w:val="List Paragraph"/>
    <w:basedOn w:val="a"/>
    <w:uiPriority w:val="34"/>
    <w:qFormat/>
    <w:rsid w:val="00F6515B"/>
    <w:pPr>
      <w:ind w:leftChars="400" w:left="840"/>
    </w:pPr>
  </w:style>
  <w:style w:type="table" w:styleId="a8">
    <w:name w:val="Table Grid"/>
    <w:basedOn w:val="a1"/>
    <w:uiPriority w:val="59"/>
    <w:rsid w:val="00255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25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582"/>
    <w:rPr>
      <w:rFonts w:asciiTheme="majorHAnsi" w:eastAsiaTheme="majorEastAsia" w:hAnsiTheme="majorHAnsi" w:cstheme="majorBidi"/>
      <w:sz w:val="18"/>
      <w:szCs w:val="18"/>
    </w:rPr>
  </w:style>
  <w:style w:type="paragraph" w:customStyle="1" w:styleId="Default">
    <w:name w:val="Default"/>
    <w:rsid w:val="000B240F"/>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C1DC-73C1-445B-A7DD-C5C57D5C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20</Pages>
  <Words>2486</Words>
  <Characters>14176</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　いづみ</dc:creator>
  <cp:lastModifiedBy>安川　綾子</cp:lastModifiedBy>
  <cp:revision>158</cp:revision>
  <cp:lastPrinted>2022-11-04T11:32:00Z</cp:lastPrinted>
  <dcterms:created xsi:type="dcterms:W3CDTF">2020-12-17T03:39:00Z</dcterms:created>
  <dcterms:modified xsi:type="dcterms:W3CDTF">2022-11-15T02:49:00Z</dcterms:modified>
</cp:coreProperties>
</file>